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A540" w14:textId="77777777" w:rsidR="0027139F" w:rsidRDefault="000C0BEA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[place], on  ………..[•] year</w:t>
      </w:r>
    </w:p>
    <w:p w14:paraId="7982726C" w14:textId="77777777" w:rsidR="0027139F" w:rsidRDefault="00271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7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27139F" w14:paraId="4E4C6A40" w14:textId="77777777">
        <w:trPr>
          <w:trHeight w:val="2823"/>
        </w:trPr>
        <w:tc>
          <w:tcPr>
            <w:tcW w:w="4194" w:type="dxa"/>
          </w:tcPr>
          <w:p w14:paraId="1C6C81D6" w14:textId="77777777" w:rsidR="0027139F" w:rsidRDefault="000C0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Performer:</w:t>
            </w:r>
          </w:p>
          <w:p w14:paraId="09BDB81A" w14:textId="77777777" w:rsidR="0027139F" w:rsidRDefault="000C0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[Name / address / registry court / KRS number / NIP / REGON / contact person / e-mail address / phone 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</w:tr>
    </w:tbl>
    <w:p w14:paraId="64950AEA" w14:textId="77777777" w:rsidR="0027139F" w:rsidRDefault="000C0BE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t xml:space="preserve">Employer: VIGO System </w:t>
      </w:r>
      <w:proofErr w:type="spellStart"/>
      <w:r>
        <w:rPr>
          <w:color w:val="000000"/>
          <w:sz w:val="22"/>
          <w:szCs w:val="22"/>
        </w:rPr>
        <w:t>Spółka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Akcyjna</w:t>
      </w:r>
      <w:proofErr w:type="spellEnd"/>
      <w:r>
        <w:rPr>
          <w:color w:val="000000"/>
          <w:sz w:val="22"/>
          <w:szCs w:val="22"/>
        </w:rPr>
        <w:t xml:space="preserve"> with its registered office in </w:t>
      </w:r>
      <w:proofErr w:type="spellStart"/>
      <w:r>
        <w:rPr>
          <w:color w:val="000000"/>
          <w:sz w:val="22"/>
          <w:szCs w:val="22"/>
        </w:rPr>
        <w:t>Ożarów</w:t>
      </w:r>
      <w:proofErr w:type="spellEnd"/>
      <w:r>
        <w:rPr>
          <w:color w:val="000000"/>
          <w:sz w:val="22"/>
          <w:szCs w:val="22"/>
        </w:rPr>
        <w:t xml:space="preserve"> Mazowiecki, ul. </w:t>
      </w:r>
      <w:proofErr w:type="spellStart"/>
      <w:r>
        <w:rPr>
          <w:color w:val="000000"/>
          <w:sz w:val="22"/>
          <w:szCs w:val="22"/>
        </w:rPr>
        <w:t>Poznańska</w:t>
      </w:r>
      <w:proofErr w:type="spellEnd"/>
      <w:r>
        <w:rPr>
          <w:color w:val="000000"/>
          <w:sz w:val="22"/>
          <w:szCs w:val="22"/>
        </w:rPr>
        <w:t xml:space="preserve"> 129/133, 05-850 </w:t>
      </w:r>
      <w:proofErr w:type="spellStart"/>
      <w:r>
        <w:rPr>
          <w:color w:val="000000"/>
          <w:sz w:val="22"/>
          <w:szCs w:val="22"/>
        </w:rPr>
        <w:t>Ożarów</w:t>
      </w:r>
      <w:proofErr w:type="spellEnd"/>
      <w:r>
        <w:rPr>
          <w:color w:val="000000"/>
          <w:sz w:val="22"/>
          <w:szCs w:val="22"/>
        </w:rPr>
        <w:t xml:space="preserve"> Mazowiecki, entered into the Register of Entrepreneurs of the National Court Register kept by the District Court for the Capital City</w:t>
      </w:r>
      <w:r>
        <w:rPr>
          <w:color w:val="000000"/>
          <w:sz w:val="22"/>
          <w:szCs w:val="22"/>
        </w:rPr>
        <w:t xml:space="preserve"> of Warsaw </w:t>
      </w:r>
      <w:proofErr w:type="spellStart"/>
      <w:r>
        <w:rPr>
          <w:color w:val="000000"/>
          <w:sz w:val="22"/>
          <w:szCs w:val="22"/>
        </w:rPr>
        <w:t>Warsaw</w:t>
      </w:r>
      <w:proofErr w:type="spellEnd"/>
      <w:r>
        <w:rPr>
          <w:color w:val="000000"/>
          <w:sz w:val="22"/>
          <w:szCs w:val="22"/>
        </w:rPr>
        <w:t xml:space="preserve"> in Warsaw, 14th Commercial Division of the National Court Register, under KRS number 0000113394, with Tax Identification Number (NIP): 5270207340, REGON: 010265179, with share capital of PLN 729,000.00 (fully paid up)</w:t>
      </w:r>
    </w:p>
    <w:p w14:paraId="44D0A1E7" w14:textId="77777777" w:rsidR="0027139F" w:rsidRDefault="000C0BE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OFFER FORM</w:t>
      </w:r>
    </w:p>
    <w:p w14:paraId="12DFEE2B" w14:textId="77777777" w:rsidR="0027139F" w:rsidRDefault="000C0BE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FOR REQUE</w:t>
      </w:r>
      <w:r>
        <w:rPr>
          <w:b/>
          <w:color w:val="000000"/>
          <w:sz w:val="28"/>
          <w:szCs w:val="28"/>
        </w:rPr>
        <w:t xml:space="preserve">ST FOR QUOTATION FROM THE DAY </w:t>
      </w:r>
      <w:r>
        <w:rPr>
          <w:b/>
          <w:sz w:val="28"/>
          <w:szCs w:val="28"/>
        </w:rPr>
        <w:t>10 December</w:t>
      </w:r>
      <w:r>
        <w:rPr>
          <w:b/>
          <w:color w:val="000000"/>
          <w:sz w:val="28"/>
          <w:szCs w:val="28"/>
        </w:rPr>
        <w:t xml:space="preserve">, 2020 NUMBER </w:t>
      </w:r>
      <w:r>
        <w:rPr>
          <w:b/>
          <w:sz w:val="28"/>
          <w:szCs w:val="28"/>
        </w:rPr>
        <w:t>TSM</w:t>
      </w:r>
      <w:r>
        <w:rPr>
          <w:b/>
          <w:color w:val="000000"/>
          <w:sz w:val="28"/>
          <w:szCs w:val="28"/>
        </w:rPr>
        <w:t>-W</w:t>
      </w:r>
      <w:r>
        <w:rPr>
          <w:b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>/</w:t>
      </w:r>
      <w:r>
        <w:rPr>
          <w:b/>
          <w:sz w:val="28"/>
          <w:szCs w:val="28"/>
        </w:rPr>
        <w:t>4</w:t>
      </w:r>
    </w:p>
    <w:p w14:paraId="33C09388" w14:textId="77777777" w:rsidR="0027139F" w:rsidRDefault="000C0BE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>
        <w:rPr>
          <w:color w:val="000000"/>
        </w:rPr>
        <w:t xml:space="preserve">, the undersigned …………………… [•], acting as …………………… [•] (hereinafter referred to as: "Contractor"), in response to the request for proposal of </w:t>
      </w:r>
      <w:r>
        <w:t>10 December</w:t>
      </w:r>
      <w:r>
        <w:rPr>
          <w:color w:val="000000"/>
        </w:rPr>
        <w:t xml:space="preserve"> 2020  number </w:t>
      </w:r>
      <w:r>
        <w:t>TSM</w:t>
      </w:r>
      <w:r>
        <w:rPr>
          <w:color w:val="000000"/>
        </w:rPr>
        <w:t>-W</w:t>
      </w:r>
      <w:r>
        <w:t>S</w:t>
      </w:r>
      <w:r>
        <w:rPr>
          <w:color w:val="000000"/>
        </w:rPr>
        <w:t>/</w:t>
      </w:r>
      <w:r>
        <w:t>4</w:t>
      </w:r>
      <w:r>
        <w:rPr>
          <w:color w:val="000000"/>
        </w:rPr>
        <w:t xml:space="preserve">  (hereinafter: </w:t>
      </w:r>
      <w:r>
        <w:rPr>
          <w:color w:val="000000"/>
        </w:rPr>
        <w:t xml:space="preserve">"Offer Request"), hereby I submit an offer </w:t>
      </w:r>
      <w:r>
        <w:t>arsine (AsH3) in quantities 27 kg</w:t>
      </w:r>
      <w:r>
        <w:rPr>
          <w:color w:val="000000"/>
        </w:rPr>
        <w:t xml:space="preserve"> (hereinafter referred to as the "Order") for the comprehensive implementation by VIGO System </w:t>
      </w:r>
      <w:proofErr w:type="spellStart"/>
      <w:r>
        <w:rPr>
          <w:color w:val="000000"/>
        </w:rPr>
        <w:t>Spółka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Akcyjna</w:t>
      </w:r>
      <w:proofErr w:type="spellEnd"/>
      <w:r>
        <w:rPr>
          <w:color w:val="000000"/>
        </w:rPr>
        <w:t xml:space="preserve"> with headquarters in </w:t>
      </w:r>
      <w:proofErr w:type="spellStart"/>
      <w:r>
        <w:rPr>
          <w:color w:val="000000"/>
        </w:rPr>
        <w:t>Ożarów</w:t>
      </w:r>
      <w:proofErr w:type="spellEnd"/>
      <w:r>
        <w:rPr>
          <w:color w:val="000000"/>
        </w:rPr>
        <w:t xml:space="preserve"> Mazowiecki (hereinafter referred to as the </w:t>
      </w:r>
      <w:r>
        <w:rPr>
          <w:color w:val="000000"/>
        </w:rPr>
        <w:t xml:space="preserve">"Ordering Party") of the project called </w:t>
      </w:r>
      <w:r>
        <w:t>“Semiconductor materials technologies for high power and high frequency electronics”; as part of the competition Path for TECHMATSTRATEG1/2017 the grant agreement of December 18, 2017, No. TECHMATSTRATEG1/346922/4/NC</w:t>
      </w:r>
      <w:r>
        <w:t>BR/2017 concluded with the National Center for Research and Development.</w:t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br w:type="page"/>
      </w:r>
    </w:p>
    <w:p w14:paraId="7DE88CD0" w14:textId="77777777" w:rsidR="0027139F" w:rsidRDefault="000C0BE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lastRenderedPageBreak/>
        <w:t>Offered price of the subject of the Order</w:t>
      </w:r>
    </w:p>
    <w:p w14:paraId="5D6F018B" w14:textId="77777777" w:rsidR="0027139F" w:rsidRDefault="000C0B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Net price: …………………… [•] </w:t>
      </w:r>
    </w:p>
    <w:p w14:paraId="069B269D" w14:textId="77777777" w:rsidR="0027139F" w:rsidRDefault="000C0B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Gross price: …………………… [•] </w:t>
      </w:r>
    </w:p>
    <w:p w14:paraId="092504D8" w14:textId="77777777" w:rsidR="0027139F" w:rsidRDefault="000C0B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Value of VAT: …………………… [•] </w:t>
      </w:r>
    </w:p>
    <w:p w14:paraId="644372C5" w14:textId="77777777" w:rsidR="0027139F" w:rsidRDefault="0027139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bookmarkStart w:id="0" w:name="_heading=h.30j0zll" w:colFirst="0" w:colLast="0"/>
      <w:bookmarkEnd w:id="0"/>
    </w:p>
    <w:p w14:paraId="0A96E07D" w14:textId="77777777" w:rsidR="0027139F" w:rsidRDefault="000C0BE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b/>
          <w:color w:val="000000"/>
          <w:sz w:val="22"/>
          <w:szCs w:val="22"/>
          <w:u w:val="single"/>
        </w:rPr>
        <w:t>The description of the offer constitutes an attachment to the offer.</w:t>
      </w:r>
    </w:p>
    <w:p w14:paraId="592EC49F" w14:textId="77777777" w:rsidR="0027139F" w:rsidRDefault="000C0BE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t>Compatibility table (to be completed in the free fields):</w:t>
      </w:r>
    </w:p>
    <w:p w14:paraId="7239DDDA" w14:textId="77777777" w:rsidR="0027139F" w:rsidRDefault="0027139F">
      <w:pPr>
        <w:spacing w:line="360" w:lineRule="auto"/>
        <w:ind w:left="0" w:hanging="2"/>
        <w:rPr>
          <w:b/>
          <w:sz w:val="22"/>
          <w:szCs w:val="22"/>
          <w:u w:val="single"/>
        </w:rPr>
      </w:pPr>
    </w:p>
    <w:tbl>
      <w:tblPr>
        <w:tblStyle w:val="a9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4832"/>
        <w:gridCol w:w="1531"/>
        <w:gridCol w:w="1531"/>
      </w:tblGrid>
      <w:tr w:rsidR="0027139F" w14:paraId="6B51D740" w14:textId="77777777">
        <w:trPr>
          <w:trHeight w:val="240"/>
        </w:trPr>
        <w:tc>
          <w:tcPr>
            <w:tcW w:w="1178" w:type="dxa"/>
            <w:shd w:val="clear" w:color="auto" w:fill="DDDDDD"/>
            <w:vAlign w:val="center"/>
          </w:tcPr>
          <w:p w14:paraId="3100E916" w14:textId="77777777" w:rsidR="0027139F" w:rsidRDefault="000C0BEA">
            <w:pPr>
              <w:widowControl w:val="0"/>
              <w:ind w:left="0" w:hanging="2"/>
              <w:rPr>
                <w:sz w:val="16"/>
                <w:szCs w:val="16"/>
              </w:rPr>
            </w:pPr>
            <w:bookmarkStart w:id="2" w:name="_heading=h.1fob9te" w:colFirst="0" w:colLast="0"/>
            <w:bookmarkEnd w:id="2"/>
            <w:r>
              <w:rPr>
                <w:sz w:val="16"/>
                <w:szCs w:val="16"/>
              </w:rPr>
              <w:t>Product name</w:t>
            </w:r>
          </w:p>
        </w:tc>
        <w:tc>
          <w:tcPr>
            <w:tcW w:w="483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AB242" w14:textId="77777777" w:rsidR="0027139F" w:rsidRDefault="000C0BEA">
            <w:pPr>
              <w:widowControl w:val="0"/>
              <w:ind w:left="0" w:hanging="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1531" w:type="dxa"/>
            <w:shd w:val="clear" w:color="auto" w:fill="DDDDDD"/>
          </w:tcPr>
          <w:p w14:paraId="4E954978" w14:textId="77777777" w:rsidR="0027139F" w:rsidRDefault="000C0BEA">
            <w:pPr>
              <w:widowControl w:val="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Specification</w:t>
            </w:r>
          </w:p>
        </w:tc>
        <w:tc>
          <w:tcPr>
            <w:tcW w:w="1531" w:type="dxa"/>
            <w:shd w:val="clear" w:color="auto" w:fill="DDDDDD"/>
          </w:tcPr>
          <w:p w14:paraId="503062F9" w14:textId="77777777" w:rsidR="0027139F" w:rsidRDefault="000C0BEA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has / does not have; yes / no</w:t>
            </w:r>
          </w:p>
        </w:tc>
      </w:tr>
      <w:tr w:rsidR="0027139F" w14:paraId="0C3AEEFA" w14:textId="77777777">
        <w:trPr>
          <w:trHeight w:val="238"/>
        </w:trPr>
        <w:tc>
          <w:tcPr>
            <w:tcW w:w="1178" w:type="dxa"/>
            <w:vMerge w:val="restart"/>
            <w:vAlign w:val="center"/>
          </w:tcPr>
          <w:p w14:paraId="3DBBA890" w14:textId="77777777" w:rsidR="0027139F" w:rsidRDefault="000C0BEA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Arsine (AsH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6EF5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Grade:</w:t>
            </w:r>
          </w:p>
        </w:tc>
        <w:tc>
          <w:tcPr>
            <w:tcW w:w="1531" w:type="dxa"/>
          </w:tcPr>
          <w:p w14:paraId="6D339441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≥99.99995%</w:t>
            </w:r>
          </w:p>
        </w:tc>
        <w:tc>
          <w:tcPr>
            <w:tcW w:w="1531" w:type="dxa"/>
          </w:tcPr>
          <w:p w14:paraId="6ECB66FD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27139F" w14:paraId="04C3E8A4" w14:textId="77777777">
        <w:trPr>
          <w:trHeight w:val="213"/>
        </w:trPr>
        <w:tc>
          <w:tcPr>
            <w:tcW w:w="1178" w:type="dxa"/>
            <w:vMerge/>
            <w:vAlign w:val="center"/>
          </w:tcPr>
          <w:p w14:paraId="4BEE920F" w14:textId="77777777" w:rsidR="0027139F" w:rsidRDefault="0027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62DDB" w14:textId="77777777" w:rsidR="0027139F" w:rsidRDefault="000C0BEA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Valve Connection</w:t>
            </w:r>
          </w:p>
        </w:tc>
        <w:tc>
          <w:tcPr>
            <w:tcW w:w="1531" w:type="dxa"/>
          </w:tcPr>
          <w:p w14:paraId="5CF9ED51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 1 or Diss 632 Pneumatic </w:t>
            </w:r>
          </w:p>
        </w:tc>
        <w:tc>
          <w:tcPr>
            <w:tcW w:w="1531" w:type="dxa"/>
          </w:tcPr>
          <w:p w14:paraId="7B12368E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27139F" w14:paraId="235BCBA4" w14:textId="77777777">
        <w:trPr>
          <w:trHeight w:val="213"/>
        </w:trPr>
        <w:tc>
          <w:tcPr>
            <w:tcW w:w="1178" w:type="dxa"/>
            <w:vMerge/>
            <w:vAlign w:val="center"/>
          </w:tcPr>
          <w:p w14:paraId="6AC08337" w14:textId="77777777" w:rsidR="0027139F" w:rsidRDefault="0027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6B230" w14:textId="77777777" w:rsidR="0027139F" w:rsidRDefault="000C0BEA">
            <w:pPr>
              <w:ind w:left="0" w:hanging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Impurities: </w:t>
            </w:r>
          </w:p>
          <w:p w14:paraId="429EDA24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Carbon Monoxide (CO), Carbon Dioxide (CO2),</w:t>
            </w:r>
          </w:p>
        </w:tc>
        <w:tc>
          <w:tcPr>
            <w:tcW w:w="1531" w:type="dxa"/>
          </w:tcPr>
          <w:p w14:paraId="632376E9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≤10 </w:t>
            </w:r>
            <w:proofErr w:type="spellStart"/>
            <w:r>
              <w:rPr>
                <w:sz w:val="22"/>
                <w:szCs w:val="22"/>
              </w:rPr>
              <w:t>ppbv</w:t>
            </w:r>
            <w:proofErr w:type="spellEnd"/>
          </w:p>
        </w:tc>
        <w:tc>
          <w:tcPr>
            <w:tcW w:w="1531" w:type="dxa"/>
          </w:tcPr>
          <w:p w14:paraId="6295AEB2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27139F" w14:paraId="5EE2B3D3" w14:textId="77777777">
        <w:trPr>
          <w:trHeight w:val="213"/>
        </w:trPr>
        <w:tc>
          <w:tcPr>
            <w:tcW w:w="1178" w:type="dxa"/>
            <w:vMerge/>
            <w:vAlign w:val="center"/>
          </w:tcPr>
          <w:p w14:paraId="13A0186A" w14:textId="77777777" w:rsidR="0027139F" w:rsidRDefault="0027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55912" w14:textId="77777777" w:rsidR="0027139F" w:rsidRDefault="000C0BEA">
            <w:pPr>
              <w:ind w:left="0" w:hanging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Impurities: </w:t>
            </w:r>
          </w:p>
          <w:p w14:paraId="36C6FB14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Oxygen (O2)</w:t>
            </w:r>
          </w:p>
        </w:tc>
        <w:tc>
          <w:tcPr>
            <w:tcW w:w="1531" w:type="dxa"/>
          </w:tcPr>
          <w:p w14:paraId="0A9B0BB4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≤ 20 </w:t>
            </w:r>
            <w:proofErr w:type="spellStart"/>
            <w:r>
              <w:rPr>
                <w:sz w:val="22"/>
                <w:szCs w:val="22"/>
              </w:rPr>
              <w:t>ppbv</w:t>
            </w:r>
            <w:proofErr w:type="spellEnd"/>
          </w:p>
        </w:tc>
        <w:tc>
          <w:tcPr>
            <w:tcW w:w="1531" w:type="dxa"/>
          </w:tcPr>
          <w:p w14:paraId="791CBF45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27139F" w14:paraId="5ABDE5DA" w14:textId="77777777">
        <w:trPr>
          <w:trHeight w:val="213"/>
        </w:trPr>
        <w:tc>
          <w:tcPr>
            <w:tcW w:w="1178" w:type="dxa"/>
            <w:vMerge/>
            <w:vAlign w:val="center"/>
          </w:tcPr>
          <w:p w14:paraId="3A1985F0" w14:textId="77777777" w:rsidR="0027139F" w:rsidRDefault="0027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40B54" w14:textId="77777777" w:rsidR="0027139F" w:rsidRDefault="000C0BEA">
            <w:pPr>
              <w:ind w:left="0" w:hanging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Impurities: </w:t>
            </w:r>
          </w:p>
          <w:p w14:paraId="67A33F66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Hydrogen Sulfide (H2S), Nitrogen (N2), Argon (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>), Germane (GeH4), Silane (SiH4)</w:t>
            </w:r>
          </w:p>
        </w:tc>
        <w:tc>
          <w:tcPr>
            <w:tcW w:w="1531" w:type="dxa"/>
          </w:tcPr>
          <w:p w14:paraId="7CC41A7F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≤50 </w:t>
            </w:r>
            <w:proofErr w:type="spellStart"/>
            <w:r>
              <w:rPr>
                <w:sz w:val="22"/>
                <w:szCs w:val="22"/>
              </w:rPr>
              <w:t>ppbv</w:t>
            </w:r>
            <w:proofErr w:type="spellEnd"/>
          </w:p>
        </w:tc>
        <w:tc>
          <w:tcPr>
            <w:tcW w:w="1531" w:type="dxa"/>
          </w:tcPr>
          <w:p w14:paraId="0A397EB0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  <w:tr w:rsidR="0027139F" w14:paraId="0489FD3E" w14:textId="77777777">
        <w:trPr>
          <w:trHeight w:val="213"/>
        </w:trPr>
        <w:tc>
          <w:tcPr>
            <w:tcW w:w="1178" w:type="dxa"/>
            <w:vMerge/>
            <w:vAlign w:val="center"/>
          </w:tcPr>
          <w:p w14:paraId="4227B3B6" w14:textId="77777777" w:rsidR="0027139F" w:rsidRDefault="00271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8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62CF4" w14:textId="77777777" w:rsidR="0027139F" w:rsidRDefault="000C0BEA">
            <w:pPr>
              <w:ind w:left="0" w:hanging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Impurities: </w:t>
            </w:r>
          </w:p>
          <w:p w14:paraId="3B974C55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Ethane (C2H6), Methane (CH4), Water (H2O), </w:t>
            </w:r>
          </w:p>
        </w:tc>
        <w:tc>
          <w:tcPr>
            <w:tcW w:w="1531" w:type="dxa"/>
          </w:tcPr>
          <w:p w14:paraId="36581B7E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≤100 </w:t>
            </w:r>
            <w:proofErr w:type="spellStart"/>
            <w:r>
              <w:rPr>
                <w:sz w:val="22"/>
                <w:szCs w:val="22"/>
              </w:rPr>
              <w:t>ppbv</w:t>
            </w:r>
            <w:proofErr w:type="spellEnd"/>
          </w:p>
        </w:tc>
        <w:tc>
          <w:tcPr>
            <w:tcW w:w="1531" w:type="dxa"/>
          </w:tcPr>
          <w:p w14:paraId="6D23769B" w14:textId="77777777" w:rsidR="0027139F" w:rsidRDefault="000C0BE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</w:p>
        </w:tc>
      </w:tr>
    </w:tbl>
    <w:p w14:paraId="3CC4DA69" w14:textId="77777777" w:rsidR="0027139F" w:rsidRDefault="0027139F">
      <w:pPr>
        <w:spacing w:line="360" w:lineRule="auto"/>
        <w:ind w:left="0" w:hanging="2"/>
      </w:pPr>
    </w:p>
    <w:p w14:paraId="66FBD266" w14:textId="77777777" w:rsidR="0027139F" w:rsidRDefault="000C0BE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>Deadline for binding offers</w:t>
      </w:r>
    </w:p>
    <w:p w14:paraId="65C36E3E" w14:textId="77777777" w:rsidR="0027139F" w:rsidRDefault="000C0BE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The period of being bound by this offer is 60 days from the deadline for submitting offers specified in the Request for Proposals.</w:t>
      </w:r>
    </w:p>
    <w:p w14:paraId="15691C8A" w14:textId="77777777" w:rsidR="0027139F" w:rsidRDefault="000C0BE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>Contact person on the part of the Contractor</w:t>
      </w:r>
    </w:p>
    <w:p w14:paraId="7C788FB4" w14:textId="77777777" w:rsidR="0027139F" w:rsidRDefault="000C0BEA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……………………</w:t>
      </w:r>
      <w:r>
        <w:rPr>
          <w:color w:val="000000"/>
        </w:rPr>
        <w:t xml:space="preserve"> [•], telephone </w:t>
      </w:r>
      <w:r>
        <w:rPr>
          <w:b/>
          <w:color w:val="000000"/>
        </w:rPr>
        <w:t>……………………</w:t>
      </w:r>
      <w:r>
        <w:rPr>
          <w:color w:val="000000"/>
        </w:rPr>
        <w:t xml:space="preserve"> [•],</w:t>
      </w:r>
      <w:r>
        <w:rPr>
          <w:b/>
          <w:color w:val="000000"/>
        </w:rPr>
        <w:t>……………………</w:t>
      </w:r>
      <w:r>
        <w:rPr>
          <w:color w:val="000000"/>
        </w:rPr>
        <w:t xml:space="preserve"> e-mail [•].</w:t>
      </w:r>
    </w:p>
    <w:p w14:paraId="382DE7B9" w14:textId="77777777" w:rsidR="0027139F" w:rsidRDefault="000C0BE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>Contractors statements</w:t>
      </w:r>
    </w:p>
    <w:p w14:paraId="541F7D72" w14:textId="77777777" w:rsidR="0027139F" w:rsidRDefault="000C0B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The Contractor declares that he has read the Inquiry, including in particular the terms of the Order performance contained in point 13 of the Inquiry, and does not raise any </w:t>
      </w:r>
      <w:r>
        <w:rPr>
          <w:b/>
          <w:color w:val="000000"/>
          <w:sz w:val="22"/>
          <w:szCs w:val="22"/>
        </w:rPr>
        <w:lastRenderedPageBreak/>
        <w:t xml:space="preserve">objections to it and has all the information necessary to prepare this offer and </w:t>
      </w:r>
      <w:r>
        <w:rPr>
          <w:b/>
          <w:color w:val="000000"/>
          <w:sz w:val="22"/>
          <w:szCs w:val="22"/>
        </w:rPr>
        <w:t>perform the Order.</w:t>
      </w:r>
    </w:p>
    <w:p w14:paraId="571C6511" w14:textId="77777777" w:rsidR="0027139F" w:rsidRDefault="000C0B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Contractor declares that:</w:t>
      </w:r>
    </w:p>
    <w:p w14:paraId="775E112B" w14:textId="77777777" w:rsidR="0027139F" w:rsidRDefault="000C0BE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 Has the authority to perform specific activities or activities, if the law imposes an obligation to have them;</w:t>
      </w:r>
    </w:p>
    <w:p w14:paraId="6EC59036" w14:textId="77777777" w:rsidR="0027139F" w:rsidRDefault="000C0BE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 has the necessary knowledge, experience and technical and human potential to perform the Order;</w:t>
      </w:r>
    </w:p>
    <w:p w14:paraId="2C3A4F8B" w14:textId="77777777" w:rsidR="0027139F" w:rsidRDefault="000C0BE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is in an economic and financial situatio</w:t>
      </w:r>
      <w:r>
        <w:rPr>
          <w:color w:val="000000"/>
          <w:sz w:val="22"/>
          <w:szCs w:val="22"/>
        </w:rPr>
        <w:t>n ensuring the performance of the Order;</w:t>
      </w:r>
    </w:p>
    <w:p w14:paraId="540A5EF0" w14:textId="77777777" w:rsidR="0027139F" w:rsidRDefault="000C0BE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d. is not in arrears with taxes, fees and social security contributions.</w:t>
      </w:r>
    </w:p>
    <w:p w14:paraId="2CE8F60E" w14:textId="77777777" w:rsidR="0027139F" w:rsidRDefault="000C0B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this offer is found to be the most advantageous, the Contractor undertakes to execute the order at the time and place resulting from the in</w:t>
      </w:r>
      <w:r>
        <w:rPr>
          <w:color w:val="000000"/>
          <w:sz w:val="22"/>
          <w:szCs w:val="22"/>
        </w:rPr>
        <w:t>quiry.</w:t>
      </w:r>
    </w:p>
    <w:p w14:paraId="00343AE6" w14:textId="77777777" w:rsidR="0027139F" w:rsidRDefault="000C0B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Contractor undertakes to perform the Order described in the Inquiry, in accordance with the requirements of the Inquiry, applicable regulations and due diligence.</w:t>
      </w:r>
    </w:p>
    <w:p w14:paraId="6EC44BCA" w14:textId="77777777" w:rsidR="0027139F" w:rsidRDefault="000C0B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Contractor declares that:</w:t>
      </w:r>
    </w:p>
    <w:p w14:paraId="7B9C7419" w14:textId="77777777" w:rsidR="0027139F" w:rsidRDefault="000C0B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offered product complies with the specification specified in the description of the subject of the contract in each of the parameters listed therein,</w:t>
      </w:r>
    </w:p>
    <w:p w14:paraId="3C1EEB14" w14:textId="77777777" w:rsidR="0027139F" w:rsidRDefault="000C0B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will deliver the product within the time limit specified in the request for proposal,</w:t>
      </w:r>
    </w:p>
    <w:p w14:paraId="092D2BD2" w14:textId="77777777" w:rsidR="0027139F" w:rsidRDefault="000C0B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Documents consti</w:t>
      </w:r>
      <w:r>
        <w:rPr>
          <w:b/>
          <w:color w:val="000000"/>
          <w:sz w:val="22"/>
          <w:szCs w:val="22"/>
        </w:rPr>
        <w:t>tuting attachments to this offer constitute its integral part.</w:t>
      </w:r>
    </w:p>
    <w:p w14:paraId="24F6CAB1" w14:textId="77777777" w:rsidR="0027139F" w:rsidRDefault="002713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ACAB302" w14:textId="77777777" w:rsidR="0027139F" w:rsidRDefault="000C0B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 the Contractor</w:t>
      </w:r>
      <w:r>
        <w:rPr>
          <w:color w:val="000000"/>
          <w:sz w:val="22"/>
          <w:szCs w:val="22"/>
        </w:rPr>
        <w:t>:</w:t>
      </w:r>
    </w:p>
    <w:p w14:paraId="3D420AE0" w14:textId="77777777" w:rsidR="0027139F" w:rsidRDefault="002713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9A8013A" w14:textId="77777777" w:rsidR="0027139F" w:rsidRDefault="000C0B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2D43DD59" w14:textId="77777777" w:rsidR="0027139F" w:rsidRDefault="0027139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F8F598E" w14:textId="77777777" w:rsidR="0027139F" w:rsidRDefault="0027139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96B553B" w14:textId="77777777" w:rsidR="0027139F" w:rsidRDefault="000C0BEA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Attachments:</w:t>
      </w:r>
    </w:p>
    <w:p w14:paraId="05B19E91" w14:textId="77777777" w:rsidR="0027139F" w:rsidRDefault="000C0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Copy from the Contractor's National Court Register / Copy from the Contractor's CEIDG / other registration document or other the official registered document indicating management bodies appropriate for the Contractor;</w:t>
      </w:r>
    </w:p>
    <w:p w14:paraId="0A1CC3E5" w14:textId="77777777" w:rsidR="0027139F" w:rsidRDefault="000C0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Power of attorney (if the offer is s</w:t>
      </w:r>
      <w:r>
        <w:rPr>
          <w:b/>
          <w:color w:val="000000"/>
          <w:sz w:val="20"/>
          <w:szCs w:val="20"/>
        </w:rPr>
        <w:t>ubmitted by a proxy)</w:t>
      </w:r>
    </w:p>
    <w:p w14:paraId="0C93E9E8" w14:textId="77777777" w:rsidR="0027139F" w:rsidRDefault="000C0B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description of submitted bids</w:t>
      </w:r>
    </w:p>
    <w:sectPr w:rsidR="0027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50D7" w14:textId="77777777" w:rsidR="000C0BEA" w:rsidRDefault="000C0BEA">
      <w:pPr>
        <w:spacing w:line="240" w:lineRule="auto"/>
        <w:ind w:left="0" w:hanging="2"/>
      </w:pPr>
      <w:r>
        <w:separator/>
      </w:r>
    </w:p>
  </w:endnote>
  <w:endnote w:type="continuationSeparator" w:id="0">
    <w:p w14:paraId="4189AAD8" w14:textId="77777777" w:rsidR="000C0BEA" w:rsidRDefault="000C0B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07B61" w14:textId="77777777" w:rsidR="0027139F" w:rsidRDefault="002713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3ED5" w14:textId="77777777" w:rsidR="0027139F" w:rsidRDefault="002713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42A59FA" w14:textId="77777777" w:rsidR="0027139F" w:rsidRDefault="002713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17CABB8B" w14:textId="77777777" w:rsidR="0027139F" w:rsidRDefault="000C0B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924D96C" wp14:editId="45B5FC7F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9683" w14:textId="77777777" w:rsidR="0027139F" w:rsidRDefault="002713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E14F5C3" w14:textId="77777777" w:rsidR="0027139F" w:rsidRDefault="002713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D35AA" w14:textId="77777777" w:rsidR="000C0BEA" w:rsidRDefault="000C0BEA">
      <w:pPr>
        <w:spacing w:line="240" w:lineRule="auto"/>
        <w:ind w:left="0" w:hanging="2"/>
      </w:pPr>
      <w:r>
        <w:separator/>
      </w:r>
    </w:p>
  </w:footnote>
  <w:footnote w:type="continuationSeparator" w:id="0">
    <w:p w14:paraId="0909DC67" w14:textId="77777777" w:rsidR="000C0BEA" w:rsidRDefault="000C0B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6764" w14:textId="77777777" w:rsidR="0027139F" w:rsidRDefault="002713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3215" w14:textId="77777777" w:rsidR="0027139F" w:rsidRDefault="000C0B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82B0D1" wp14:editId="7FC5FA6B">
          <wp:simplePos x="0" y="0"/>
          <wp:positionH relativeFrom="column">
            <wp:posOffset>-281456</wp:posOffset>
          </wp:positionH>
          <wp:positionV relativeFrom="paragraph">
            <wp:posOffset>-180971</wp:posOffset>
          </wp:positionV>
          <wp:extent cx="5964925" cy="704850"/>
          <wp:effectExtent l="0" t="0" r="0" b="0"/>
          <wp:wrapTopAndBottom distT="0" distB="0"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49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0B82" w14:textId="77777777" w:rsidR="0027139F" w:rsidRDefault="0027139F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62B6500" w14:textId="77777777" w:rsidR="0027139F" w:rsidRDefault="002713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38D3"/>
    <w:multiLevelType w:val="multilevel"/>
    <w:tmpl w:val="6BE6C5F0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925B34"/>
    <w:multiLevelType w:val="multilevel"/>
    <w:tmpl w:val="2CB46522"/>
    <w:lvl w:ilvl="0">
      <w:start w:val="1"/>
      <w:numFmt w:val="decimal"/>
      <w:pStyle w:val="GJStrony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4A415513"/>
    <w:multiLevelType w:val="multilevel"/>
    <w:tmpl w:val="EF02E40C"/>
    <w:lvl w:ilvl="0">
      <w:start w:val="1"/>
      <w:numFmt w:val="decimal"/>
      <w:pStyle w:val="GJZacznik1"/>
      <w:lvlText w:val="%1."/>
      <w:lvlJc w:val="left"/>
      <w:pPr>
        <w:ind w:left="567" w:hanging="567"/>
      </w:pPr>
      <w:rPr>
        <w:rFonts w:ascii="Calibri" w:eastAsia="Calibri" w:hAnsi="Calibri" w:cs="Calibri"/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9F"/>
    <w:rsid w:val="000C0BEA"/>
    <w:rsid w:val="0027139F"/>
    <w:rsid w:val="00B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E067"/>
  <w15:docId w15:val="{89FD49C2-B6A1-4686-AB96-F5CACF8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b/>
      <w:bCs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F008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7F008E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baPfdH4pqtxIFzrNOqIup1HZw==">AMUW2mW/XuqE1Yuak9BsxkRPyPSm1q8Wk1ASAltLQaD6ieS3l92DvboblTauyYUEbTR5ijmx3pMuVnzGuMplHymuLbt09tjJGPpLkYra/IvRhbr1t8irM0lZJQFKIfz3160YkZvQ5+7NO3uIdgTlcDUTsKBPvEpqxg==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2020-12-10T08:28:00Z</dcterms:created>
  <dcterms:modified xsi:type="dcterms:W3CDTF">2020-12-10T20:12:00Z</dcterms:modified>
</cp:coreProperties>
</file>