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3948" w14:textId="77777777" w:rsidR="00F646FF" w:rsidRDefault="001702E2">
      <w:pPr>
        <w:pBdr>
          <w:top w:val="nil"/>
          <w:left w:val="nil"/>
          <w:bottom w:val="nil"/>
          <w:right w:val="nil"/>
          <w:between w:val="nil"/>
        </w:pBdr>
        <w:spacing w:after="480" w:line="240" w:lineRule="auto"/>
        <w:ind w:left="0" w:hanging="2"/>
        <w:jc w:val="right"/>
        <w:rPr>
          <w:color w:val="000000"/>
          <w:sz w:val="22"/>
          <w:szCs w:val="22"/>
        </w:rPr>
      </w:pPr>
      <w:proofErr w:type="spellStart"/>
      <w:r>
        <w:rPr>
          <w:sz w:val="22"/>
          <w:szCs w:val="22"/>
        </w:rPr>
        <w:t>Attachment</w:t>
      </w:r>
      <w:proofErr w:type="spellEnd"/>
      <w:r>
        <w:rPr>
          <w:sz w:val="22"/>
          <w:szCs w:val="22"/>
        </w:rPr>
        <w:t xml:space="preserve"> no 2</w:t>
      </w:r>
      <w:r>
        <w:rPr>
          <w:sz w:val="22"/>
          <w:szCs w:val="22"/>
        </w:rPr>
        <w:br/>
      </w:r>
      <w:r>
        <w:rPr>
          <w:color w:val="000000"/>
          <w:sz w:val="22"/>
          <w:szCs w:val="22"/>
        </w:rPr>
        <w:t xml:space="preserve">[place], on  ………..[•] </w:t>
      </w:r>
      <w:proofErr w:type="spellStart"/>
      <w:r>
        <w:rPr>
          <w:color w:val="000000"/>
          <w:sz w:val="22"/>
          <w:szCs w:val="22"/>
        </w:rPr>
        <w:t>year</w:t>
      </w:r>
      <w:proofErr w:type="spellEnd"/>
    </w:p>
    <w:p w14:paraId="28D744D7" w14:textId="77777777" w:rsidR="00F646FF" w:rsidRDefault="00F646FF">
      <w:pPr>
        <w:pBdr>
          <w:top w:val="nil"/>
          <w:left w:val="nil"/>
          <w:bottom w:val="nil"/>
          <w:right w:val="nil"/>
          <w:between w:val="nil"/>
        </w:pBdr>
        <w:spacing w:line="240" w:lineRule="auto"/>
        <w:ind w:left="0" w:hanging="2"/>
        <w:rPr>
          <w:color w:val="000000"/>
        </w:rPr>
      </w:pPr>
    </w:p>
    <w:tbl>
      <w:tblPr>
        <w:tblStyle w:val="a4"/>
        <w:tblW w:w="4194" w:type="dxa"/>
        <w:tblInd w:w="0" w:type="dxa"/>
        <w:tblLayout w:type="fixed"/>
        <w:tblLook w:val="0000" w:firstRow="0" w:lastRow="0" w:firstColumn="0" w:lastColumn="0" w:noHBand="0" w:noVBand="0"/>
      </w:tblPr>
      <w:tblGrid>
        <w:gridCol w:w="4194"/>
      </w:tblGrid>
      <w:tr w:rsidR="00F646FF" w:rsidRPr="003B5BC6" w14:paraId="36E5EA0A" w14:textId="77777777">
        <w:trPr>
          <w:trHeight w:val="2823"/>
        </w:trPr>
        <w:tc>
          <w:tcPr>
            <w:tcW w:w="4194" w:type="dxa"/>
          </w:tcPr>
          <w:p w14:paraId="6578C318" w14:textId="77777777" w:rsidR="00F646FF" w:rsidRPr="00294548" w:rsidRDefault="001702E2">
            <w:pPr>
              <w:pBdr>
                <w:top w:val="nil"/>
                <w:left w:val="nil"/>
                <w:bottom w:val="nil"/>
                <w:right w:val="nil"/>
                <w:between w:val="nil"/>
              </w:pBdr>
              <w:spacing w:line="290" w:lineRule="auto"/>
              <w:ind w:left="0" w:hanging="2"/>
              <w:jc w:val="both"/>
              <w:rPr>
                <w:color w:val="000000"/>
                <w:sz w:val="22"/>
                <w:szCs w:val="22"/>
                <w:u w:val="single"/>
                <w:lang w:val="en-US"/>
              </w:rPr>
            </w:pPr>
            <w:r w:rsidRPr="00294548">
              <w:rPr>
                <w:color w:val="000000"/>
                <w:sz w:val="22"/>
                <w:szCs w:val="22"/>
                <w:u w:val="single"/>
                <w:lang w:val="en-US"/>
              </w:rPr>
              <w:t>Performer:</w:t>
            </w:r>
          </w:p>
          <w:p w14:paraId="64E16B80" w14:textId="77777777" w:rsidR="00F646FF" w:rsidRPr="00294548" w:rsidRDefault="001702E2">
            <w:pPr>
              <w:pBdr>
                <w:top w:val="nil"/>
                <w:left w:val="nil"/>
                <w:bottom w:val="nil"/>
                <w:right w:val="nil"/>
                <w:between w:val="nil"/>
              </w:pBdr>
              <w:spacing w:line="290" w:lineRule="auto"/>
              <w:ind w:left="0" w:hanging="2"/>
              <w:jc w:val="both"/>
              <w:rPr>
                <w:color w:val="000000"/>
                <w:sz w:val="22"/>
                <w:szCs w:val="22"/>
                <w:lang w:val="en-US"/>
              </w:rPr>
            </w:pPr>
            <w:r w:rsidRPr="00294548">
              <w:rPr>
                <w:color w:val="000000"/>
                <w:sz w:val="22"/>
                <w:szCs w:val="22"/>
                <w:u w:val="single"/>
                <w:lang w:val="en-US"/>
              </w:rPr>
              <w:t xml:space="preserve">[Name / address / registry court / KRS number / NIP / REGON / contact person / e-mail address / phone </w:t>
            </w:r>
            <w:r w:rsidRPr="00294548">
              <w:rPr>
                <w:color w:val="000000"/>
                <w:sz w:val="22"/>
                <w:szCs w:val="22"/>
                <w:lang w:val="en-US"/>
              </w:rPr>
              <w:t>]</w:t>
            </w:r>
          </w:p>
        </w:tc>
      </w:tr>
    </w:tbl>
    <w:p w14:paraId="2D50419F" w14:textId="77777777" w:rsidR="00F646FF" w:rsidRPr="00294548" w:rsidRDefault="001702E2">
      <w:pPr>
        <w:pBdr>
          <w:top w:val="nil"/>
          <w:left w:val="nil"/>
          <w:bottom w:val="nil"/>
          <w:right w:val="nil"/>
          <w:between w:val="nil"/>
        </w:pBdr>
        <w:spacing w:before="240" w:after="60" w:line="240" w:lineRule="auto"/>
        <w:ind w:left="0" w:hanging="2"/>
        <w:jc w:val="both"/>
        <w:rPr>
          <w:b/>
          <w:color w:val="000000"/>
          <w:sz w:val="32"/>
          <w:szCs w:val="32"/>
          <w:lang w:val="en-US"/>
        </w:rPr>
      </w:pPr>
      <w:r w:rsidRPr="00294548">
        <w:rPr>
          <w:color w:val="000000"/>
          <w:sz w:val="22"/>
          <w:szCs w:val="22"/>
          <w:lang w:val="en-US"/>
        </w:rPr>
        <w:t xml:space="preserve">Employer: VIGO System </w:t>
      </w:r>
      <w:proofErr w:type="spellStart"/>
      <w:r w:rsidRPr="00294548">
        <w:rPr>
          <w:color w:val="000000"/>
          <w:sz w:val="22"/>
          <w:szCs w:val="22"/>
          <w:lang w:val="en-US"/>
        </w:rPr>
        <w:t>Spółka</w:t>
      </w:r>
      <w:proofErr w:type="spellEnd"/>
      <w:r w:rsidRPr="00294548">
        <w:rPr>
          <w:color w:val="000000"/>
          <w:sz w:val="22"/>
          <w:szCs w:val="22"/>
          <w:lang w:val="en-US"/>
        </w:rPr>
        <w:t xml:space="preserve"> </w:t>
      </w:r>
      <w:proofErr w:type="spellStart"/>
      <w:r w:rsidRPr="00294548">
        <w:rPr>
          <w:color w:val="000000"/>
          <w:sz w:val="22"/>
          <w:szCs w:val="22"/>
          <w:lang w:val="en-US"/>
        </w:rPr>
        <w:t>Akcyjna</w:t>
      </w:r>
      <w:proofErr w:type="spellEnd"/>
      <w:r w:rsidRPr="00294548">
        <w:rPr>
          <w:color w:val="000000"/>
          <w:sz w:val="22"/>
          <w:szCs w:val="22"/>
          <w:lang w:val="en-US"/>
        </w:rPr>
        <w:t xml:space="preserve"> with its registered office in </w:t>
      </w:r>
      <w:proofErr w:type="spellStart"/>
      <w:r w:rsidRPr="00294548">
        <w:rPr>
          <w:color w:val="000000"/>
          <w:sz w:val="22"/>
          <w:szCs w:val="22"/>
          <w:lang w:val="en-US"/>
        </w:rPr>
        <w:t>Ożarów</w:t>
      </w:r>
      <w:proofErr w:type="spellEnd"/>
      <w:r w:rsidRPr="00294548">
        <w:rPr>
          <w:color w:val="000000"/>
          <w:sz w:val="22"/>
          <w:szCs w:val="22"/>
          <w:lang w:val="en-US"/>
        </w:rPr>
        <w:t xml:space="preserve"> Mazowiecki, ul. </w:t>
      </w:r>
      <w:proofErr w:type="spellStart"/>
      <w:r w:rsidRPr="00294548">
        <w:rPr>
          <w:color w:val="000000"/>
          <w:sz w:val="22"/>
          <w:szCs w:val="22"/>
          <w:lang w:val="en-US"/>
        </w:rPr>
        <w:t>Poznańska</w:t>
      </w:r>
      <w:proofErr w:type="spellEnd"/>
      <w:r w:rsidRPr="00294548">
        <w:rPr>
          <w:color w:val="000000"/>
          <w:sz w:val="22"/>
          <w:szCs w:val="22"/>
          <w:lang w:val="en-US"/>
        </w:rPr>
        <w:t xml:space="preserve"> 129/133, 05-850 </w:t>
      </w:r>
      <w:proofErr w:type="spellStart"/>
      <w:r w:rsidRPr="00294548">
        <w:rPr>
          <w:color w:val="000000"/>
          <w:sz w:val="22"/>
          <w:szCs w:val="22"/>
          <w:lang w:val="en-US"/>
        </w:rPr>
        <w:t>Ożarów</w:t>
      </w:r>
      <w:proofErr w:type="spellEnd"/>
      <w:r w:rsidRPr="00294548">
        <w:rPr>
          <w:color w:val="000000"/>
          <w:sz w:val="22"/>
          <w:szCs w:val="22"/>
          <w:lang w:val="en-US"/>
        </w:rPr>
        <w:t xml:space="preserve"> Mazowiecki, entered into the Register of Entrepreneurs of the National Court Register kept by the District Court for the Capital City of Warsaw </w:t>
      </w:r>
      <w:proofErr w:type="spellStart"/>
      <w:r w:rsidRPr="00294548">
        <w:rPr>
          <w:color w:val="000000"/>
          <w:sz w:val="22"/>
          <w:szCs w:val="22"/>
          <w:lang w:val="en-US"/>
        </w:rPr>
        <w:t>Warsaw</w:t>
      </w:r>
      <w:proofErr w:type="spellEnd"/>
      <w:r w:rsidRPr="00294548">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7AF24F3E" w14:textId="77777777" w:rsidR="00F646FF" w:rsidRPr="00294548" w:rsidRDefault="001702E2">
      <w:pPr>
        <w:pBdr>
          <w:top w:val="nil"/>
          <w:left w:val="nil"/>
          <w:bottom w:val="nil"/>
          <w:right w:val="nil"/>
          <w:between w:val="nil"/>
        </w:pBdr>
        <w:spacing w:before="240" w:after="60" w:line="240" w:lineRule="auto"/>
        <w:ind w:left="1" w:hanging="3"/>
        <w:jc w:val="center"/>
        <w:rPr>
          <w:b/>
          <w:color w:val="000000"/>
          <w:sz w:val="28"/>
          <w:szCs w:val="28"/>
          <w:lang w:val="en-US"/>
        </w:rPr>
      </w:pPr>
      <w:r w:rsidRPr="00294548">
        <w:rPr>
          <w:b/>
          <w:color w:val="000000"/>
          <w:sz w:val="28"/>
          <w:szCs w:val="28"/>
          <w:lang w:val="en-US"/>
        </w:rPr>
        <w:t>OFFER FORM</w:t>
      </w:r>
    </w:p>
    <w:p w14:paraId="3CD6FF99" w14:textId="2C813BD0" w:rsidR="00F646FF" w:rsidRPr="00294548" w:rsidRDefault="001702E2">
      <w:pPr>
        <w:pBdr>
          <w:top w:val="nil"/>
          <w:left w:val="nil"/>
          <w:bottom w:val="nil"/>
          <w:right w:val="nil"/>
          <w:between w:val="nil"/>
        </w:pBdr>
        <w:spacing w:before="240" w:after="60" w:line="240" w:lineRule="auto"/>
        <w:ind w:left="1" w:hanging="3"/>
        <w:jc w:val="center"/>
        <w:rPr>
          <w:b/>
          <w:sz w:val="28"/>
          <w:szCs w:val="28"/>
          <w:lang w:val="en-US"/>
        </w:rPr>
      </w:pPr>
      <w:r w:rsidRPr="00294548">
        <w:rPr>
          <w:b/>
          <w:color w:val="000000"/>
          <w:sz w:val="28"/>
          <w:szCs w:val="28"/>
          <w:lang w:val="en-US"/>
        </w:rPr>
        <w:t xml:space="preserve">FOR REQUEST FOR QUOTATION FROM THE DAY  </w:t>
      </w:r>
      <w:r w:rsidR="003B5BC6">
        <w:rPr>
          <w:b/>
          <w:color w:val="000000"/>
          <w:sz w:val="28"/>
          <w:szCs w:val="28"/>
          <w:lang w:val="en-US"/>
        </w:rPr>
        <w:t>22 March</w:t>
      </w:r>
      <w:r w:rsidRPr="00294548">
        <w:rPr>
          <w:b/>
          <w:color w:val="000000"/>
          <w:sz w:val="28"/>
          <w:szCs w:val="28"/>
          <w:lang w:val="en-US"/>
        </w:rPr>
        <w:t>, 202</w:t>
      </w:r>
      <w:r w:rsidR="003B5BC6">
        <w:rPr>
          <w:b/>
          <w:color w:val="000000"/>
          <w:sz w:val="28"/>
          <w:szCs w:val="28"/>
          <w:lang w:val="en-US"/>
        </w:rPr>
        <w:t>1</w:t>
      </w:r>
      <w:r w:rsidRPr="00294548">
        <w:rPr>
          <w:b/>
          <w:color w:val="000000"/>
          <w:sz w:val="28"/>
          <w:szCs w:val="28"/>
          <w:lang w:val="en-US"/>
        </w:rPr>
        <w:t xml:space="preserve"> NUMBER SDM-W</w:t>
      </w:r>
      <w:r w:rsidRPr="00294548">
        <w:rPr>
          <w:b/>
          <w:sz w:val="28"/>
          <w:szCs w:val="28"/>
          <w:lang w:val="en-US"/>
        </w:rPr>
        <w:t>G</w:t>
      </w:r>
      <w:r w:rsidRPr="00294548">
        <w:rPr>
          <w:b/>
          <w:color w:val="000000"/>
          <w:sz w:val="28"/>
          <w:szCs w:val="28"/>
          <w:lang w:val="en-US"/>
        </w:rPr>
        <w:t>/</w:t>
      </w:r>
      <w:r w:rsidR="003B5BC6">
        <w:rPr>
          <w:b/>
          <w:sz w:val="28"/>
          <w:szCs w:val="28"/>
          <w:lang w:val="en-US"/>
        </w:rPr>
        <w:t>20</w:t>
      </w:r>
    </w:p>
    <w:p w14:paraId="1F187703" w14:textId="5FD8FC5E" w:rsidR="00F646FF" w:rsidRPr="00294548" w:rsidRDefault="001702E2">
      <w:pPr>
        <w:pBdr>
          <w:top w:val="nil"/>
          <w:left w:val="nil"/>
          <w:bottom w:val="nil"/>
          <w:right w:val="nil"/>
          <w:between w:val="nil"/>
        </w:pBdr>
        <w:spacing w:before="240" w:after="60" w:line="240" w:lineRule="auto"/>
        <w:ind w:left="0" w:hanging="2"/>
        <w:jc w:val="both"/>
        <w:rPr>
          <w:b/>
          <w:color w:val="000000"/>
          <w:lang w:val="en-US"/>
        </w:rPr>
      </w:pPr>
      <w:r w:rsidRPr="00294548">
        <w:rPr>
          <w:color w:val="000000"/>
          <w:sz w:val="22"/>
          <w:szCs w:val="22"/>
          <w:lang w:val="en-US"/>
        </w:rPr>
        <w:t xml:space="preserve">I, the undersigned </w:t>
      </w:r>
      <w:r w:rsidRPr="00294548">
        <w:rPr>
          <w:b/>
          <w:color w:val="000000"/>
          <w:lang w:val="en-US"/>
        </w:rPr>
        <w:t>……………………</w:t>
      </w:r>
      <w:r w:rsidRPr="00294548">
        <w:rPr>
          <w:color w:val="000000"/>
          <w:sz w:val="22"/>
          <w:szCs w:val="22"/>
          <w:lang w:val="en-US"/>
        </w:rPr>
        <w:t xml:space="preserve"> [•], acting as </w:t>
      </w:r>
      <w:r w:rsidRPr="00294548">
        <w:rPr>
          <w:b/>
          <w:color w:val="000000"/>
          <w:lang w:val="en-US"/>
        </w:rPr>
        <w:t>……………………</w:t>
      </w:r>
      <w:r w:rsidRPr="00294548">
        <w:rPr>
          <w:color w:val="000000"/>
          <w:sz w:val="22"/>
          <w:szCs w:val="22"/>
          <w:lang w:val="en-US"/>
        </w:rPr>
        <w:t xml:space="preserve"> [•] (hereinafter referred to as: "Contractor"), in response to the request for proposal of </w:t>
      </w:r>
      <w:r w:rsidR="003B5BC6">
        <w:rPr>
          <w:sz w:val="22"/>
          <w:szCs w:val="22"/>
          <w:lang w:val="en-US"/>
        </w:rPr>
        <w:t>22 March</w:t>
      </w:r>
      <w:r w:rsidRPr="00294548">
        <w:rPr>
          <w:color w:val="000000"/>
          <w:sz w:val="22"/>
          <w:szCs w:val="22"/>
          <w:lang w:val="en-US"/>
        </w:rPr>
        <w:t xml:space="preserve"> 202</w:t>
      </w:r>
      <w:r w:rsidR="003B5BC6">
        <w:rPr>
          <w:color w:val="000000"/>
          <w:sz w:val="22"/>
          <w:szCs w:val="22"/>
          <w:lang w:val="en-US"/>
        </w:rPr>
        <w:t>1</w:t>
      </w:r>
      <w:r w:rsidRPr="00294548">
        <w:rPr>
          <w:b/>
          <w:color w:val="000000"/>
          <w:lang w:val="en-US"/>
        </w:rPr>
        <w:t xml:space="preserve"> </w:t>
      </w:r>
      <w:r w:rsidRPr="00294548">
        <w:rPr>
          <w:color w:val="000000"/>
          <w:sz w:val="22"/>
          <w:szCs w:val="22"/>
          <w:lang w:val="en-US"/>
        </w:rPr>
        <w:t xml:space="preserve"> number SDM-W</w:t>
      </w:r>
      <w:r w:rsidRPr="00294548">
        <w:rPr>
          <w:sz w:val="22"/>
          <w:szCs w:val="22"/>
          <w:lang w:val="en-US"/>
        </w:rPr>
        <w:t>G</w:t>
      </w:r>
      <w:r w:rsidRPr="00294548">
        <w:rPr>
          <w:color w:val="000000"/>
          <w:sz w:val="22"/>
          <w:szCs w:val="22"/>
          <w:lang w:val="en-US"/>
        </w:rPr>
        <w:t>/</w:t>
      </w:r>
      <w:r w:rsidR="00294548">
        <w:rPr>
          <w:sz w:val="22"/>
          <w:szCs w:val="22"/>
          <w:lang w:val="en-US"/>
        </w:rPr>
        <w:t>9</w:t>
      </w:r>
      <w:r w:rsidRPr="00294548">
        <w:rPr>
          <w:color w:val="000000"/>
          <w:sz w:val="22"/>
          <w:szCs w:val="22"/>
          <w:lang w:val="en-US"/>
        </w:rPr>
        <w:t xml:space="preserve">  (hereinafter: "Offer Request"), hereby I submit an offer for</w:t>
      </w:r>
      <w:r w:rsidRPr="00294548">
        <w:rPr>
          <w:lang w:val="en-US"/>
        </w:rPr>
        <w:t xml:space="preserve"> thermoelectric coolers</w:t>
      </w:r>
      <w:r w:rsidRPr="00294548">
        <w:rPr>
          <w:color w:val="000000"/>
          <w:lang w:val="en-US"/>
        </w:rPr>
        <w:t xml:space="preserve"> according to the description of the subject of the order</w:t>
      </w:r>
      <w:r w:rsidRPr="00294548">
        <w:rPr>
          <w:color w:val="000000"/>
          <w:sz w:val="22"/>
          <w:szCs w:val="22"/>
          <w:lang w:val="en-US"/>
        </w:rPr>
        <w:t xml:space="preserve">  (hereinafter referred to as the "Order") for the comprehensive implementation by VIGO System </w:t>
      </w:r>
      <w:proofErr w:type="spellStart"/>
      <w:r w:rsidRPr="00294548">
        <w:rPr>
          <w:color w:val="000000"/>
          <w:sz w:val="22"/>
          <w:szCs w:val="22"/>
          <w:lang w:val="en-US"/>
        </w:rPr>
        <w:t>Spółka</w:t>
      </w:r>
      <w:proofErr w:type="spellEnd"/>
      <w:r w:rsidRPr="00294548">
        <w:rPr>
          <w:color w:val="000000"/>
          <w:sz w:val="22"/>
          <w:szCs w:val="22"/>
          <w:lang w:val="en-US"/>
        </w:rPr>
        <w:t xml:space="preserve"> </w:t>
      </w:r>
      <w:proofErr w:type="spellStart"/>
      <w:r w:rsidRPr="00294548">
        <w:rPr>
          <w:color w:val="000000"/>
          <w:sz w:val="22"/>
          <w:szCs w:val="22"/>
          <w:lang w:val="en-US"/>
        </w:rPr>
        <w:t>Akcyjna</w:t>
      </w:r>
      <w:proofErr w:type="spellEnd"/>
      <w:r w:rsidRPr="00294548">
        <w:rPr>
          <w:color w:val="000000"/>
          <w:sz w:val="22"/>
          <w:szCs w:val="22"/>
          <w:lang w:val="en-US"/>
        </w:rPr>
        <w:t xml:space="preserve"> with headquarters in </w:t>
      </w:r>
      <w:proofErr w:type="spellStart"/>
      <w:r w:rsidRPr="00294548">
        <w:rPr>
          <w:color w:val="000000"/>
          <w:sz w:val="22"/>
          <w:szCs w:val="22"/>
          <w:lang w:val="en-US"/>
        </w:rPr>
        <w:t>Ożarów</w:t>
      </w:r>
      <w:proofErr w:type="spellEnd"/>
      <w:r w:rsidRPr="00294548">
        <w:rPr>
          <w:color w:val="000000"/>
          <w:sz w:val="22"/>
          <w:szCs w:val="22"/>
          <w:lang w:val="en-US"/>
        </w:rPr>
        <w:t xml:space="preserve"> Mazowiecki (hereinafter referred to as the "Ordering Party") of the project called "</w:t>
      </w:r>
      <w:r w:rsidRPr="00294548">
        <w:rPr>
          <w:sz w:val="22"/>
          <w:szCs w:val="22"/>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sz w:val="22"/>
          <w:szCs w:val="22"/>
          <w:lang w:val="en-US"/>
        </w:rPr>
        <w:tab/>
      </w:r>
      <w:r w:rsidRPr="00294548">
        <w:rPr>
          <w:lang w:val="en-US"/>
        </w:rPr>
        <w:br w:type="page"/>
      </w:r>
    </w:p>
    <w:p w14:paraId="089A6D2F" w14:textId="77777777" w:rsidR="00F646FF" w:rsidRPr="00294548"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294548">
        <w:rPr>
          <w:b/>
          <w:color w:val="000000"/>
          <w:highlight w:val="lightGray"/>
          <w:lang w:val="en-US"/>
        </w:rPr>
        <w:lastRenderedPageBreak/>
        <w:t>Offered price of the subject of the Order</w:t>
      </w:r>
    </w:p>
    <w:p w14:paraId="275B554E" w14:textId="77777777" w:rsidR="00F646FF"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75E451C5" w14:textId="77777777" w:rsidR="00F646FF"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5321FADC" w14:textId="77777777" w:rsidR="00F646FF"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294548">
        <w:rPr>
          <w:b/>
          <w:color w:val="000000"/>
          <w:sz w:val="22"/>
          <w:szCs w:val="22"/>
          <w:lang w:val="en-US"/>
        </w:rPr>
        <w:t xml:space="preserve">Value of VAT: …………………… [•] (in words: …………………… </w:t>
      </w:r>
      <w:r>
        <w:rPr>
          <w:b/>
          <w:color w:val="000000"/>
          <w:sz w:val="22"/>
          <w:szCs w:val="22"/>
        </w:rPr>
        <w:t>[•]).</w:t>
      </w:r>
    </w:p>
    <w:p w14:paraId="59A1B358" w14:textId="77777777" w:rsidR="00F646FF" w:rsidRPr="00294548" w:rsidRDefault="001702E2">
      <w:pPr>
        <w:spacing w:after="140" w:line="290" w:lineRule="auto"/>
        <w:ind w:left="0" w:hanging="2"/>
        <w:jc w:val="both"/>
        <w:rPr>
          <w:b/>
          <w:sz w:val="22"/>
          <w:szCs w:val="22"/>
          <w:u w:val="single"/>
          <w:lang w:val="en-US"/>
        </w:rPr>
      </w:pPr>
      <w:bookmarkStart w:id="0" w:name="_heading=h.gjdgxs" w:colFirst="0" w:colLast="0"/>
      <w:bookmarkEnd w:id="0"/>
      <w:r w:rsidRPr="00294548">
        <w:rPr>
          <w:b/>
          <w:sz w:val="22"/>
          <w:szCs w:val="22"/>
          <w:u w:val="single"/>
          <w:lang w:val="en-US"/>
        </w:rPr>
        <w:t>The description of the offer constitutes an attachment to the offer.</w:t>
      </w:r>
    </w:p>
    <w:p w14:paraId="2B6A269D" w14:textId="77777777" w:rsidR="00F646FF" w:rsidRPr="00294548" w:rsidRDefault="001702E2">
      <w:pPr>
        <w:keepNext/>
        <w:numPr>
          <w:ilvl w:val="0"/>
          <w:numId w:val="1"/>
        </w:numPr>
        <w:spacing w:before="280" w:after="140" w:line="290" w:lineRule="auto"/>
        <w:ind w:left="0" w:hanging="2"/>
        <w:jc w:val="both"/>
        <w:rPr>
          <w:highlight w:val="lightGray"/>
          <w:lang w:val="en-US"/>
        </w:rPr>
      </w:pPr>
      <w:r w:rsidRPr="00294548">
        <w:rPr>
          <w:lang w:val="en-US"/>
        </w:rPr>
        <w:t>Compatibility table (to be completed in the free fields):</w:t>
      </w:r>
    </w:p>
    <w:p w14:paraId="47975512" w14:textId="77777777" w:rsidR="003B5BC6" w:rsidRPr="003B5BC6" w:rsidRDefault="001702E2" w:rsidP="003B5BC6">
      <w:pPr>
        <w:spacing w:line="360" w:lineRule="auto"/>
        <w:ind w:left="0" w:hanging="2"/>
        <w:rPr>
          <w:b/>
          <w:sz w:val="22"/>
          <w:szCs w:val="22"/>
          <w:u w:val="single"/>
        </w:rPr>
      </w:pPr>
      <w:r w:rsidRPr="00294548">
        <w:rPr>
          <w:b/>
          <w:sz w:val="22"/>
          <w:szCs w:val="22"/>
          <w:u w:val="single"/>
          <w:lang w:val="en-US"/>
        </w:rPr>
        <w:tab/>
      </w:r>
    </w:p>
    <w:tbl>
      <w:tblPr>
        <w:tblW w:w="9634" w:type="dxa"/>
        <w:tblCellMar>
          <w:top w:w="15" w:type="dxa"/>
          <w:left w:w="15" w:type="dxa"/>
          <w:bottom w:w="15" w:type="dxa"/>
          <w:right w:w="15" w:type="dxa"/>
        </w:tblCellMar>
        <w:tblLook w:val="04A0" w:firstRow="1" w:lastRow="0" w:firstColumn="1" w:lastColumn="0" w:noHBand="0" w:noVBand="1"/>
      </w:tblPr>
      <w:tblGrid>
        <w:gridCol w:w="4306"/>
        <w:gridCol w:w="116"/>
        <w:gridCol w:w="1729"/>
        <w:gridCol w:w="2066"/>
        <w:gridCol w:w="1417"/>
      </w:tblGrid>
      <w:tr w:rsidR="003B5BC6" w:rsidRPr="003B5BC6" w14:paraId="2ADC751D" w14:textId="73E36EB4" w:rsidTr="003B5BC6">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hideMark/>
          </w:tcPr>
          <w:p w14:paraId="13A778B2" w14:textId="77777777" w:rsidR="003B5BC6" w:rsidRPr="003B5BC6" w:rsidRDefault="003B5BC6" w:rsidP="003B5BC6">
            <w:pPr>
              <w:spacing w:line="360" w:lineRule="auto"/>
              <w:ind w:left="0" w:hanging="2"/>
              <w:rPr>
                <w:bCs/>
                <w:sz w:val="22"/>
                <w:szCs w:val="22"/>
              </w:rPr>
            </w:pPr>
            <w:r w:rsidRPr="003B5BC6">
              <w:rPr>
                <w:bCs/>
                <w:sz w:val="22"/>
                <w:szCs w:val="22"/>
              </w:rPr>
              <w:t xml:space="preserve">Product </w:t>
            </w:r>
            <w:proofErr w:type="spellStart"/>
            <w:r w:rsidRPr="003B5BC6">
              <w:rPr>
                <w:bCs/>
                <w:sz w:val="22"/>
                <w:szCs w:val="22"/>
              </w:rPr>
              <w:t>name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1ACE0062" w14:textId="77777777" w:rsidR="003B5BC6" w:rsidRPr="003B5BC6" w:rsidRDefault="003B5BC6" w:rsidP="003B5BC6">
            <w:pPr>
              <w:spacing w:line="360" w:lineRule="auto"/>
              <w:ind w:left="0" w:hanging="2"/>
              <w:rPr>
                <w:bCs/>
                <w:sz w:val="22"/>
                <w:szCs w:val="22"/>
              </w:rPr>
            </w:pPr>
            <w:proofErr w:type="spellStart"/>
            <w:r w:rsidRPr="003B5BC6">
              <w:rPr>
                <w:bCs/>
                <w:sz w:val="22"/>
                <w:szCs w:val="22"/>
              </w:rPr>
              <w:t>Parametrer</w:t>
            </w:r>
            <w:proofErr w:type="spellEnd"/>
          </w:p>
        </w:tc>
        <w:tc>
          <w:tcPr>
            <w:tcW w:w="2066"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6BF18086" w14:textId="77777777" w:rsidR="003B5BC6" w:rsidRPr="003B5BC6" w:rsidRDefault="003B5BC6" w:rsidP="003B5BC6">
            <w:pPr>
              <w:spacing w:line="360" w:lineRule="auto"/>
              <w:ind w:left="0" w:hanging="2"/>
              <w:rPr>
                <w:bCs/>
                <w:sz w:val="22"/>
                <w:szCs w:val="22"/>
              </w:rPr>
            </w:pPr>
            <w:proofErr w:type="spellStart"/>
            <w:r w:rsidRPr="003B5BC6">
              <w:rPr>
                <w:bCs/>
                <w:sz w:val="22"/>
                <w:szCs w:val="22"/>
              </w:rPr>
              <w:t>Specification</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71AF788" w14:textId="35C6C93B" w:rsidR="003B5BC6" w:rsidRPr="003B5BC6" w:rsidRDefault="003B5BC6" w:rsidP="003B5BC6">
            <w:pPr>
              <w:spacing w:line="360" w:lineRule="auto"/>
              <w:ind w:left="0" w:hanging="2"/>
              <w:rPr>
                <w:bCs/>
                <w:sz w:val="22"/>
                <w:szCs w:val="22"/>
                <w:lang w:val="en-US"/>
              </w:rPr>
            </w:pPr>
            <w:r w:rsidRPr="003B5BC6">
              <w:rPr>
                <w:bCs/>
                <w:sz w:val="22"/>
                <w:szCs w:val="22"/>
                <w:lang w:val="en-US"/>
              </w:rPr>
              <w:t>Yes/no; ha</w:t>
            </w:r>
            <w:r>
              <w:rPr>
                <w:bCs/>
                <w:sz w:val="22"/>
                <w:szCs w:val="22"/>
                <w:lang w:val="en-US"/>
              </w:rPr>
              <w:t>ve</w:t>
            </w:r>
            <w:r w:rsidRPr="003B5BC6">
              <w:rPr>
                <w:bCs/>
                <w:sz w:val="22"/>
                <w:szCs w:val="22"/>
                <w:lang w:val="en-US"/>
              </w:rPr>
              <w:t>/don</w:t>
            </w:r>
            <w:r>
              <w:rPr>
                <w:bCs/>
                <w:sz w:val="22"/>
                <w:szCs w:val="22"/>
                <w:lang w:val="en-US"/>
              </w:rPr>
              <w:t>’</w:t>
            </w:r>
            <w:r w:rsidRPr="003B5BC6">
              <w:rPr>
                <w:bCs/>
                <w:sz w:val="22"/>
                <w:szCs w:val="22"/>
                <w:lang w:val="en-US"/>
              </w:rPr>
              <w:t>t h</w:t>
            </w:r>
            <w:r>
              <w:rPr>
                <w:bCs/>
                <w:sz w:val="22"/>
                <w:szCs w:val="22"/>
                <w:lang w:val="en-US"/>
              </w:rPr>
              <w:t xml:space="preserve">ave </w:t>
            </w:r>
          </w:p>
        </w:tc>
      </w:tr>
      <w:tr w:rsidR="003B5BC6" w:rsidRPr="003B5BC6" w14:paraId="73C733BB" w14:textId="60971E41" w:rsidTr="003B5BC6">
        <w:trPr>
          <w:trHeight w:val="330"/>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6685AAAE"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thermoelectric cooler 1TE on TO3908 header</w:t>
            </w:r>
            <w:r w:rsidRPr="003B5BC6">
              <w:rPr>
                <w:bCs/>
                <w:sz w:val="22"/>
                <w:szCs w:val="22"/>
                <w:lang w:val="en-US"/>
              </w:rPr>
              <w:tab/>
            </w:r>
          </w:p>
          <w:p w14:paraId="30F1CA8D" w14:textId="77777777" w:rsidR="003B5BC6" w:rsidRPr="003B5BC6" w:rsidRDefault="003B5BC6" w:rsidP="003B5BC6">
            <w:pPr>
              <w:spacing w:line="360" w:lineRule="auto"/>
              <w:ind w:left="0" w:hanging="2"/>
              <w:rPr>
                <w:bCs/>
                <w:sz w:val="22"/>
                <w:szCs w:val="22"/>
              </w:rPr>
            </w:pPr>
            <w:r w:rsidRPr="003B5BC6">
              <w:rPr>
                <w:bCs/>
                <w:sz w:val="22"/>
                <w:szCs w:val="22"/>
              </w:rPr>
              <w:t>1MD03-002-04</w:t>
            </w:r>
            <w:r w:rsidRPr="003B5BC6">
              <w:rPr>
                <w:bCs/>
                <w:sz w:val="22"/>
                <w:szCs w:val="22"/>
              </w:rPr>
              <w:tab/>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F447EF"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47864F5" w14:textId="77777777" w:rsidR="003B5BC6" w:rsidRPr="003B5BC6" w:rsidRDefault="003B5BC6" w:rsidP="003B5BC6">
            <w:pPr>
              <w:spacing w:line="360" w:lineRule="auto"/>
              <w:ind w:left="0" w:hanging="2"/>
              <w:rPr>
                <w:bCs/>
                <w:sz w:val="22"/>
                <w:szCs w:val="22"/>
              </w:rPr>
            </w:pPr>
            <w:r w:rsidRPr="003B5BC6">
              <w:rPr>
                <w:bCs/>
                <w:sz w:val="22"/>
                <w:szCs w:val="22"/>
              </w:rPr>
              <w:t xml:space="preserve">Top </w:t>
            </w:r>
            <w:proofErr w:type="spellStart"/>
            <w:r w:rsidRPr="003B5BC6">
              <w:rPr>
                <w:bCs/>
                <w:sz w:val="22"/>
                <w:szCs w:val="22"/>
              </w:rPr>
              <w:t>Ceramics</w:t>
            </w:r>
            <w:proofErr w:type="spellEnd"/>
            <w:r w:rsidRPr="003B5BC6">
              <w:rPr>
                <w:bCs/>
                <w:sz w:val="22"/>
                <w:szCs w:val="22"/>
              </w:rPr>
              <w:t xml:space="preserve"> (</w:t>
            </w:r>
            <w:proofErr w:type="spellStart"/>
            <w:r w:rsidRPr="003B5BC6">
              <w:rPr>
                <w:bCs/>
                <w:sz w:val="22"/>
                <w:szCs w:val="22"/>
              </w:rPr>
              <w:t>cold</w:t>
            </w:r>
            <w:proofErr w:type="spellEnd"/>
            <w:r w:rsidRPr="003B5BC6">
              <w:rPr>
                <w:bCs/>
                <w:sz w:val="22"/>
                <w:szCs w:val="22"/>
              </w:rPr>
              <w:t xml:space="preserve"> </w:t>
            </w:r>
            <w:proofErr w:type="spellStart"/>
            <w:r w:rsidRPr="003B5BC6">
              <w:rPr>
                <w:bCs/>
                <w:sz w:val="22"/>
                <w:szCs w:val="22"/>
              </w:rPr>
              <w:t>side</w:t>
            </w:r>
            <w:proofErr w:type="spellEnd"/>
            <w:r w:rsidRPr="003B5BC6">
              <w:rPr>
                <w:bCs/>
                <w:sz w:val="22"/>
                <w:szCs w:val="22"/>
              </w:rPr>
              <w:t>)</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9C5C945"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0709B93" w14:textId="77777777" w:rsidR="003B5BC6" w:rsidRPr="003B5BC6" w:rsidRDefault="003B5BC6" w:rsidP="003B5BC6">
            <w:pPr>
              <w:spacing w:line="360" w:lineRule="auto"/>
              <w:ind w:left="0" w:hanging="2"/>
              <w:rPr>
                <w:bCs/>
                <w:sz w:val="22"/>
                <w:szCs w:val="22"/>
              </w:rPr>
            </w:pPr>
          </w:p>
        </w:tc>
      </w:tr>
      <w:tr w:rsidR="003B5BC6" w:rsidRPr="003B5BC6" w14:paraId="33C5F8B4" w14:textId="1B0D28D3"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87AB4"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82947"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C45320" w14:textId="77777777" w:rsidR="003B5BC6" w:rsidRPr="003B5BC6" w:rsidRDefault="003B5BC6" w:rsidP="003B5BC6">
            <w:pPr>
              <w:spacing w:line="360" w:lineRule="auto"/>
              <w:ind w:left="0" w:hanging="2"/>
              <w:rPr>
                <w:bCs/>
                <w:sz w:val="22"/>
                <w:szCs w:val="22"/>
              </w:rPr>
            </w:pPr>
            <w:proofErr w:type="spellStart"/>
            <w:r w:rsidRPr="003B5BC6">
              <w:rPr>
                <w:bCs/>
                <w:sz w:val="22"/>
                <w:szCs w:val="22"/>
              </w:rPr>
              <w:t>Bottom</w:t>
            </w:r>
            <w:proofErr w:type="spellEnd"/>
            <w:r w:rsidRPr="003B5BC6">
              <w:rPr>
                <w:bCs/>
                <w:sz w:val="22"/>
                <w:szCs w:val="22"/>
              </w:rPr>
              <w:t xml:space="preserve"> </w:t>
            </w:r>
            <w:proofErr w:type="spellStart"/>
            <w:r w:rsidRPr="003B5BC6">
              <w:rPr>
                <w:bCs/>
                <w:sz w:val="22"/>
                <w:szCs w:val="22"/>
              </w:rPr>
              <w:t>ceramics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BB5AD4B"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62E3F8FF" w14:textId="77777777" w:rsidR="003B5BC6" w:rsidRPr="003B5BC6" w:rsidRDefault="003B5BC6" w:rsidP="003B5BC6">
            <w:pPr>
              <w:spacing w:line="360" w:lineRule="auto"/>
              <w:ind w:left="0" w:hanging="2"/>
              <w:rPr>
                <w:bCs/>
                <w:sz w:val="22"/>
                <w:szCs w:val="22"/>
              </w:rPr>
            </w:pPr>
          </w:p>
        </w:tc>
      </w:tr>
      <w:tr w:rsidR="003B5BC6" w:rsidRPr="003B5BC6" w14:paraId="00111E5B" w14:textId="5ED44060"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2DEF1"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8F9D51"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92F721" w14:textId="77777777" w:rsidR="003B5BC6" w:rsidRPr="003B5BC6" w:rsidRDefault="003B5BC6" w:rsidP="003B5BC6">
            <w:pPr>
              <w:spacing w:line="360" w:lineRule="auto"/>
              <w:ind w:left="0" w:hanging="2"/>
              <w:rPr>
                <w:bCs/>
                <w:sz w:val="22"/>
                <w:szCs w:val="22"/>
              </w:rPr>
            </w:pPr>
            <w:proofErr w:type="spellStart"/>
            <w:r w:rsidRPr="003B5BC6">
              <w:rPr>
                <w:bCs/>
                <w:sz w:val="22"/>
                <w:szCs w:val="22"/>
              </w:rPr>
              <w:t>pellets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71F8A80"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BiTe</w:t>
            </w:r>
            <w:proofErr w:type="spellEnd"/>
            <w:r w:rsidRPr="003B5BC6">
              <w:rPr>
                <w:bCs/>
                <w:sz w:val="22"/>
                <w:szCs w:val="22"/>
                <w:lang w:val="en-US"/>
              </w:rPr>
              <w:t xml:space="preserve"> with Ni barrier layer</w:t>
            </w:r>
          </w:p>
        </w:tc>
        <w:tc>
          <w:tcPr>
            <w:tcW w:w="1417" w:type="dxa"/>
            <w:tcBorders>
              <w:top w:val="single" w:sz="4" w:space="0" w:color="000000"/>
              <w:left w:val="single" w:sz="4" w:space="0" w:color="000000"/>
              <w:bottom w:val="single" w:sz="4" w:space="0" w:color="000000"/>
              <w:right w:val="single" w:sz="4" w:space="0" w:color="000000"/>
            </w:tcBorders>
          </w:tcPr>
          <w:p w14:paraId="0FB698BE" w14:textId="77777777" w:rsidR="003B5BC6" w:rsidRPr="003B5BC6" w:rsidRDefault="003B5BC6" w:rsidP="003B5BC6">
            <w:pPr>
              <w:spacing w:line="360" w:lineRule="auto"/>
              <w:ind w:left="0" w:hanging="2"/>
              <w:rPr>
                <w:bCs/>
                <w:sz w:val="22"/>
                <w:szCs w:val="22"/>
                <w:lang w:val="en-US"/>
              </w:rPr>
            </w:pPr>
          </w:p>
        </w:tc>
      </w:tr>
      <w:tr w:rsidR="003B5BC6" w:rsidRPr="003B5BC6" w14:paraId="0CA5425D" w14:textId="6B0E59C8"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631F9"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7D7AD"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99F47F" w14:textId="77777777" w:rsidR="003B5BC6" w:rsidRPr="003B5BC6" w:rsidRDefault="003B5BC6" w:rsidP="003B5BC6">
            <w:pPr>
              <w:spacing w:line="360" w:lineRule="auto"/>
              <w:ind w:left="0" w:hanging="2"/>
              <w:rPr>
                <w:bCs/>
                <w:sz w:val="22"/>
                <w:szCs w:val="22"/>
              </w:rPr>
            </w:pPr>
            <w:proofErr w:type="spellStart"/>
            <w:r w:rsidRPr="003B5BC6">
              <w:rPr>
                <w:bCs/>
                <w:sz w:val="22"/>
                <w:szCs w:val="22"/>
              </w:rPr>
              <w:t>Assembling</w:t>
            </w:r>
            <w:proofErr w:type="spellEnd"/>
            <w:r w:rsidRPr="003B5BC6">
              <w:rPr>
                <w:bCs/>
                <w:sz w:val="22"/>
                <w:szCs w:val="22"/>
              </w:rPr>
              <w:t xml:space="preserve"> </w:t>
            </w:r>
            <w:proofErr w:type="spellStart"/>
            <w:r w:rsidRPr="003B5BC6">
              <w:rPr>
                <w:bCs/>
                <w:sz w:val="22"/>
                <w:szCs w:val="22"/>
              </w:rPr>
              <w:t>Solder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2456E4D"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 xml:space="preserve">Sn-Sb lead free </w:t>
            </w:r>
            <w:proofErr w:type="spellStart"/>
            <w:r w:rsidRPr="003B5BC6">
              <w:rPr>
                <w:bCs/>
                <w:sz w:val="22"/>
                <w:szCs w:val="22"/>
                <w:lang w:val="en-US"/>
              </w:rPr>
              <w:t>RoHs</w:t>
            </w:r>
            <w:proofErr w:type="spellEnd"/>
            <w:r w:rsidRPr="003B5BC6">
              <w:rPr>
                <w:bCs/>
                <w:sz w:val="22"/>
                <w:szCs w:val="22"/>
                <w:lang w:val="en-US"/>
              </w:rPr>
              <w:t xml:space="preserve"> </w:t>
            </w:r>
            <w:proofErr w:type="spellStart"/>
            <w:r w:rsidRPr="003B5BC6">
              <w:rPr>
                <w:bCs/>
                <w:sz w:val="22"/>
                <w:szCs w:val="22"/>
                <w:lang w:val="en-US"/>
              </w:rPr>
              <w:t>Tmelt</w:t>
            </w:r>
            <w:proofErr w:type="spellEnd"/>
            <w:r w:rsidRPr="003B5BC6">
              <w:rPr>
                <w:bCs/>
                <w:sz w:val="22"/>
                <w:szCs w:val="22"/>
                <w:lang w:val="en-US"/>
              </w:rPr>
              <w:t xml:space="preserve"> = 230°C</w:t>
            </w:r>
          </w:p>
        </w:tc>
        <w:tc>
          <w:tcPr>
            <w:tcW w:w="1417" w:type="dxa"/>
            <w:tcBorders>
              <w:top w:val="single" w:sz="4" w:space="0" w:color="000000"/>
              <w:left w:val="single" w:sz="4" w:space="0" w:color="000000"/>
              <w:bottom w:val="single" w:sz="4" w:space="0" w:color="000000"/>
              <w:right w:val="single" w:sz="4" w:space="0" w:color="000000"/>
            </w:tcBorders>
          </w:tcPr>
          <w:p w14:paraId="209746AB" w14:textId="77777777" w:rsidR="003B5BC6" w:rsidRPr="003B5BC6" w:rsidRDefault="003B5BC6" w:rsidP="003B5BC6">
            <w:pPr>
              <w:spacing w:line="360" w:lineRule="auto"/>
              <w:ind w:left="0" w:hanging="2"/>
              <w:rPr>
                <w:bCs/>
                <w:sz w:val="22"/>
                <w:szCs w:val="22"/>
                <w:lang w:val="en-US"/>
              </w:rPr>
            </w:pPr>
          </w:p>
        </w:tc>
      </w:tr>
      <w:tr w:rsidR="003B5BC6" w:rsidRPr="003B5BC6" w14:paraId="56BD0CDA" w14:textId="667ECF15"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F9AB7"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F2969"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1B46D33" w14:textId="77777777" w:rsidR="003B5BC6" w:rsidRPr="003B5BC6" w:rsidRDefault="003B5BC6" w:rsidP="003B5BC6">
            <w:pPr>
              <w:spacing w:line="360" w:lineRule="auto"/>
              <w:ind w:left="0" w:hanging="2"/>
              <w:rPr>
                <w:bCs/>
                <w:sz w:val="22"/>
                <w:szCs w:val="22"/>
              </w:rPr>
            </w:pPr>
            <w:r w:rsidRPr="003B5BC6">
              <w:rPr>
                <w:bCs/>
                <w:sz w:val="22"/>
                <w:szCs w:val="22"/>
              </w:rPr>
              <w:t xml:space="preserve">TEC </w:t>
            </w:r>
            <w:proofErr w:type="spellStart"/>
            <w:r w:rsidRPr="003B5BC6">
              <w:rPr>
                <w:bCs/>
                <w:sz w:val="22"/>
                <w:szCs w:val="22"/>
              </w:rPr>
              <w:t>bonding</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1CDFF05"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2x Au wire per pin</w:t>
            </w:r>
          </w:p>
        </w:tc>
        <w:tc>
          <w:tcPr>
            <w:tcW w:w="1417" w:type="dxa"/>
            <w:tcBorders>
              <w:top w:val="single" w:sz="4" w:space="0" w:color="000000"/>
              <w:left w:val="single" w:sz="4" w:space="0" w:color="000000"/>
              <w:bottom w:val="single" w:sz="4" w:space="0" w:color="000000"/>
              <w:right w:val="single" w:sz="4" w:space="0" w:color="000000"/>
            </w:tcBorders>
          </w:tcPr>
          <w:p w14:paraId="29DB44FA" w14:textId="77777777" w:rsidR="003B5BC6" w:rsidRPr="003B5BC6" w:rsidRDefault="003B5BC6" w:rsidP="003B5BC6">
            <w:pPr>
              <w:spacing w:line="360" w:lineRule="auto"/>
              <w:ind w:left="0" w:hanging="2"/>
              <w:rPr>
                <w:bCs/>
                <w:sz w:val="22"/>
                <w:szCs w:val="22"/>
                <w:lang w:val="en-US"/>
              </w:rPr>
            </w:pPr>
          </w:p>
        </w:tc>
      </w:tr>
      <w:tr w:rsidR="003B5BC6" w:rsidRPr="003B5BC6" w14:paraId="2047A803" w14:textId="5BF1F752"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A2F436"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F98D4"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16D55B"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Header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003E3D1" w14:textId="77777777" w:rsidR="003B5BC6" w:rsidRPr="003B5BC6" w:rsidRDefault="003B5BC6" w:rsidP="003B5BC6">
            <w:pPr>
              <w:spacing w:line="360" w:lineRule="auto"/>
              <w:ind w:left="0" w:hanging="2"/>
              <w:rPr>
                <w:bCs/>
                <w:sz w:val="22"/>
                <w:szCs w:val="22"/>
              </w:rPr>
            </w:pPr>
            <w:r w:rsidRPr="003B5BC6">
              <w:rPr>
                <w:bCs/>
                <w:sz w:val="22"/>
                <w:szCs w:val="22"/>
              </w:rPr>
              <w:t>TO3908.01</w:t>
            </w:r>
          </w:p>
        </w:tc>
        <w:tc>
          <w:tcPr>
            <w:tcW w:w="1417" w:type="dxa"/>
            <w:tcBorders>
              <w:top w:val="single" w:sz="4" w:space="0" w:color="000000"/>
              <w:left w:val="single" w:sz="4" w:space="0" w:color="000000"/>
              <w:bottom w:val="single" w:sz="4" w:space="0" w:color="000000"/>
              <w:right w:val="single" w:sz="4" w:space="0" w:color="000000"/>
            </w:tcBorders>
          </w:tcPr>
          <w:p w14:paraId="6CA9F015" w14:textId="77777777" w:rsidR="003B5BC6" w:rsidRPr="003B5BC6" w:rsidRDefault="003B5BC6" w:rsidP="003B5BC6">
            <w:pPr>
              <w:spacing w:line="360" w:lineRule="auto"/>
              <w:ind w:left="0" w:hanging="2"/>
              <w:rPr>
                <w:bCs/>
                <w:sz w:val="22"/>
                <w:szCs w:val="22"/>
              </w:rPr>
            </w:pPr>
          </w:p>
        </w:tc>
      </w:tr>
      <w:tr w:rsidR="003B5BC6" w:rsidRPr="003B5BC6" w14:paraId="7AAD29AB" w14:textId="4E6C5A07"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541D2"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BB011C"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D2677B3"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Height</w:t>
            </w:r>
            <w:proofErr w:type="spellEnd"/>
            <w:r w:rsidRPr="003B5BC6">
              <w:rPr>
                <w:bCs/>
                <w:sz w:val="22"/>
                <w:szCs w:val="22"/>
              </w:rPr>
              <w:t>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7CAD07D" w14:textId="77777777" w:rsidR="003B5BC6" w:rsidRPr="003B5BC6" w:rsidRDefault="003B5BC6" w:rsidP="003B5BC6">
            <w:pPr>
              <w:spacing w:line="360" w:lineRule="auto"/>
              <w:ind w:left="0" w:hanging="2"/>
              <w:rPr>
                <w:bCs/>
                <w:sz w:val="22"/>
                <w:szCs w:val="22"/>
              </w:rPr>
            </w:pPr>
            <w:r w:rsidRPr="003B5BC6">
              <w:rPr>
                <w:bCs/>
                <w:sz w:val="22"/>
                <w:szCs w:val="22"/>
              </w:rPr>
              <w:t>0,95 mm</w:t>
            </w:r>
          </w:p>
        </w:tc>
        <w:tc>
          <w:tcPr>
            <w:tcW w:w="1417" w:type="dxa"/>
            <w:tcBorders>
              <w:top w:val="single" w:sz="4" w:space="0" w:color="000000"/>
              <w:left w:val="single" w:sz="4" w:space="0" w:color="000000"/>
              <w:bottom w:val="single" w:sz="4" w:space="0" w:color="000000"/>
              <w:right w:val="single" w:sz="4" w:space="0" w:color="000000"/>
            </w:tcBorders>
          </w:tcPr>
          <w:p w14:paraId="2DC696E3" w14:textId="77777777" w:rsidR="003B5BC6" w:rsidRPr="003B5BC6" w:rsidRDefault="003B5BC6" w:rsidP="003B5BC6">
            <w:pPr>
              <w:spacing w:line="360" w:lineRule="auto"/>
              <w:ind w:left="0" w:hanging="2"/>
              <w:rPr>
                <w:bCs/>
                <w:sz w:val="22"/>
                <w:szCs w:val="22"/>
              </w:rPr>
            </w:pPr>
          </w:p>
        </w:tc>
      </w:tr>
      <w:tr w:rsidR="003B5BC6" w:rsidRPr="003B5BC6" w14:paraId="5B602D03" w14:textId="36973BDC"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4724A"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4173BF"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70251AE" w14:textId="77777777" w:rsidR="003B5BC6" w:rsidRPr="003B5BC6" w:rsidRDefault="003B5BC6" w:rsidP="003B5BC6">
            <w:pPr>
              <w:spacing w:line="360" w:lineRule="auto"/>
              <w:ind w:left="0" w:hanging="2"/>
              <w:rPr>
                <w:bCs/>
                <w:sz w:val="22"/>
                <w:szCs w:val="22"/>
              </w:rPr>
            </w:pPr>
            <w:proofErr w:type="spellStart"/>
            <w:r w:rsidRPr="003B5BC6">
              <w:rPr>
                <w:bCs/>
                <w:sz w:val="22"/>
                <w:szCs w:val="22"/>
              </w:rPr>
              <w:t>ΔTmax</w:t>
            </w:r>
            <w:proofErr w:type="spellEnd"/>
            <w:r w:rsidRPr="003B5BC6">
              <w:rPr>
                <w:bCs/>
                <w:sz w:val="22"/>
                <w:szCs w:val="22"/>
              </w:rPr>
              <w:t xml:space="preserve"> K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F04849C" w14:textId="77777777" w:rsidR="003B5BC6" w:rsidRPr="003B5BC6" w:rsidRDefault="003B5BC6" w:rsidP="003B5BC6">
            <w:pPr>
              <w:spacing w:line="360" w:lineRule="auto"/>
              <w:ind w:left="0" w:hanging="2"/>
              <w:rPr>
                <w:bCs/>
                <w:sz w:val="22"/>
                <w:szCs w:val="22"/>
              </w:rPr>
            </w:pPr>
            <w:r w:rsidRPr="003B5BC6">
              <w:rPr>
                <w:bCs/>
                <w:sz w:val="22"/>
                <w:szCs w:val="22"/>
              </w:rPr>
              <w:t>73 </w:t>
            </w:r>
          </w:p>
        </w:tc>
        <w:tc>
          <w:tcPr>
            <w:tcW w:w="1417" w:type="dxa"/>
            <w:tcBorders>
              <w:top w:val="single" w:sz="4" w:space="0" w:color="000000"/>
              <w:left w:val="single" w:sz="4" w:space="0" w:color="000000"/>
              <w:bottom w:val="single" w:sz="4" w:space="0" w:color="000000"/>
              <w:right w:val="single" w:sz="4" w:space="0" w:color="000000"/>
            </w:tcBorders>
          </w:tcPr>
          <w:p w14:paraId="62E04601" w14:textId="77777777" w:rsidR="003B5BC6" w:rsidRPr="003B5BC6" w:rsidRDefault="003B5BC6" w:rsidP="003B5BC6">
            <w:pPr>
              <w:spacing w:line="360" w:lineRule="auto"/>
              <w:ind w:left="0" w:hanging="2"/>
              <w:rPr>
                <w:bCs/>
                <w:sz w:val="22"/>
                <w:szCs w:val="22"/>
              </w:rPr>
            </w:pPr>
          </w:p>
        </w:tc>
      </w:tr>
      <w:tr w:rsidR="003B5BC6" w:rsidRPr="003B5BC6" w14:paraId="4F9BFE3A" w14:textId="50EA8175"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ABABDA"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C82EB"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B67381A" w14:textId="77777777" w:rsidR="003B5BC6" w:rsidRPr="003B5BC6" w:rsidRDefault="003B5BC6" w:rsidP="003B5BC6">
            <w:pPr>
              <w:spacing w:line="360" w:lineRule="auto"/>
              <w:ind w:left="0" w:hanging="2"/>
              <w:rPr>
                <w:bCs/>
                <w:sz w:val="22"/>
                <w:szCs w:val="22"/>
              </w:rPr>
            </w:pPr>
            <w:proofErr w:type="spellStart"/>
            <w:r w:rsidRPr="003B5BC6">
              <w:rPr>
                <w:bCs/>
                <w:sz w:val="22"/>
                <w:szCs w:val="22"/>
              </w:rPr>
              <w:t>Qmax</w:t>
            </w:r>
            <w:proofErr w:type="spellEnd"/>
            <w:r w:rsidRPr="003B5BC6">
              <w:rPr>
                <w:bCs/>
                <w:sz w:val="22"/>
                <w:szCs w:val="22"/>
              </w:rPr>
              <w:t xml:space="preserve"> W</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1E02944" w14:textId="77777777" w:rsidR="003B5BC6" w:rsidRPr="003B5BC6" w:rsidRDefault="003B5BC6" w:rsidP="003B5BC6">
            <w:pPr>
              <w:spacing w:line="360" w:lineRule="auto"/>
              <w:ind w:left="0" w:hanging="2"/>
              <w:rPr>
                <w:bCs/>
                <w:sz w:val="22"/>
                <w:szCs w:val="22"/>
              </w:rPr>
            </w:pPr>
            <w:r w:rsidRPr="003B5BC6">
              <w:rPr>
                <w:bCs/>
                <w:sz w:val="22"/>
                <w:szCs w:val="22"/>
              </w:rPr>
              <w:t>0,2</w:t>
            </w:r>
          </w:p>
        </w:tc>
        <w:tc>
          <w:tcPr>
            <w:tcW w:w="1417" w:type="dxa"/>
            <w:tcBorders>
              <w:top w:val="single" w:sz="4" w:space="0" w:color="000000"/>
              <w:left w:val="single" w:sz="4" w:space="0" w:color="000000"/>
              <w:bottom w:val="single" w:sz="4" w:space="0" w:color="000000"/>
              <w:right w:val="single" w:sz="4" w:space="0" w:color="000000"/>
            </w:tcBorders>
          </w:tcPr>
          <w:p w14:paraId="4F755153" w14:textId="77777777" w:rsidR="003B5BC6" w:rsidRPr="003B5BC6" w:rsidRDefault="003B5BC6" w:rsidP="003B5BC6">
            <w:pPr>
              <w:spacing w:line="360" w:lineRule="auto"/>
              <w:ind w:left="0" w:hanging="2"/>
              <w:rPr>
                <w:bCs/>
                <w:sz w:val="22"/>
                <w:szCs w:val="22"/>
              </w:rPr>
            </w:pPr>
          </w:p>
        </w:tc>
      </w:tr>
      <w:tr w:rsidR="003B5BC6" w:rsidRPr="003B5BC6" w14:paraId="7DFE60BA" w14:textId="62BDC59A" w:rsidTr="003B5BC6">
        <w:trPr>
          <w:trHeight w:val="10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4DFD2"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B5294"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5BE90F"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Imax A</w:t>
            </w:r>
          </w:p>
          <w:p w14:paraId="2E08B081"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Umax</w:t>
            </w:r>
            <w:proofErr w:type="spellEnd"/>
            <w:r w:rsidRPr="003B5BC6">
              <w:rPr>
                <w:bCs/>
                <w:sz w:val="22"/>
                <w:szCs w:val="22"/>
                <w:lang w:val="en-US"/>
              </w:rPr>
              <w:t xml:space="preserve"> V</w:t>
            </w:r>
          </w:p>
          <w:p w14:paraId="1E68065A"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ACR Ohm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7C87B19" w14:textId="77777777" w:rsidR="003B5BC6" w:rsidRPr="003B5BC6" w:rsidRDefault="003B5BC6" w:rsidP="003B5BC6">
            <w:pPr>
              <w:spacing w:line="360" w:lineRule="auto"/>
              <w:ind w:left="0" w:hanging="2"/>
              <w:rPr>
                <w:bCs/>
                <w:sz w:val="22"/>
                <w:szCs w:val="22"/>
              </w:rPr>
            </w:pPr>
            <w:r w:rsidRPr="003B5BC6">
              <w:rPr>
                <w:bCs/>
                <w:sz w:val="22"/>
                <w:szCs w:val="22"/>
              </w:rPr>
              <w:t>1,1</w:t>
            </w:r>
          </w:p>
          <w:p w14:paraId="01271DBE" w14:textId="77777777" w:rsidR="003B5BC6" w:rsidRPr="003B5BC6" w:rsidRDefault="003B5BC6" w:rsidP="003B5BC6">
            <w:pPr>
              <w:spacing w:line="360" w:lineRule="auto"/>
              <w:ind w:left="0" w:hanging="2"/>
              <w:rPr>
                <w:bCs/>
                <w:sz w:val="22"/>
                <w:szCs w:val="22"/>
              </w:rPr>
            </w:pPr>
            <w:r w:rsidRPr="003B5BC6">
              <w:rPr>
                <w:bCs/>
                <w:sz w:val="22"/>
                <w:szCs w:val="22"/>
              </w:rPr>
              <w:t>0,3</w:t>
            </w:r>
          </w:p>
          <w:p w14:paraId="54ACA337" w14:textId="77777777" w:rsidR="003B5BC6" w:rsidRPr="003B5BC6" w:rsidRDefault="003B5BC6" w:rsidP="003B5BC6">
            <w:pPr>
              <w:spacing w:line="360" w:lineRule="auto"/>
              <w:ind w:left="0" w:hanging="2"/>
              <w:rPr>
                <w:bCs/>
                <w:sz w:val="22"/>
                <w:szCs w:val="22"/>
              </w:rPr>
            </w:pPr>
            <w:r w:rsidRPr="003B5BC6">
              <w:rPr>
                <w:bCs/>
                <w:sz w:val="22"/>
                <w:szCs w:val="22"/>
              </w:rPr>
              <w:t>0,18</w:t>
            </w:r>
          </w:p>
        </w:tc>
        <w:tc>
          <w:tcPr>
            <w:tcW w:w="1417" w:type="dxa"/>
            <w:tcBorders>
              <w:top w:val="single" w:sz="4" w:space="0" w:color="000000"/>
              <w:left w:val="single" w:sz="4" w:space="0" w:color="000000"/>
              <w:bottom w:val="single" w:sz="4" w:space="0" w:color="000000"/>
              <w:right w:val="single" w:sz="4" w:space="0" w:color="000000"/>
            </w:tcBorders>
          </w:tcPr>
          <w:p w14:paraId="255286BB" w14:textId="77777777" w:rsidR="003B5BC6" w:rsidRPr="003B5BC6" w:rsidRDefault="003B5BC6" w:rsidP="003B5BC6">
            <w:pPr>
              <w:spacing w:line="360" w:lineRule="auto"/>
              <w:ind w:left="0" w:hanging="2"/>
              <w:rPr>
                <w:bCs/>
                <w:sz w:val="22"/>
                <w:szCs w:val="22"/>
              </w:rPr>
            </w:pPr>
          </w:p>
        </w:tc>
      </w:tr>
      <w:tr w:rsidR="003B5BC6" w:rsidRPr="003B5BC6" w14:paraId="3C9AF3EC" w14:textId="6A0768FB" w:rsidTr="003B5BC6">
        <w:trPr>
          <w:trHeight w:val="675"/>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22D1AC85"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lastRenderedPageBreak/>
              <w:t>thermoelectric cooler 1TE on TO3908 header 1MD03-002-05</w:t>
            </w:r>
            <w:r w:rsidRPr="003B5BC6">
              <w:rPr>
                <w:bCs/>
                <w:sz w:val="22"/>
                <w:szCs w:val="22"/>
                <w:lang w:val="en-US"/>
              </w:rPr>
              <w:tab/>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0D421FD"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28BF2D" w14:textId="77777777" w:rsidR="003B5BC6" w:rsidRPr="003B5BC6" w:rsidRDefault="003B5BC6" w:rsidP="003B5BC6">
            <w:pPr>
              <w:spacing w:line="360" w:lineRule="auto"/>
              <w:ind w:left="0" w:hanging="2"/>
              <w:rPr>
                <w:bCs/>
                <w:sz w:val="22"/>
                <w:szCs w:val="22"/>
              </w:rPr>
            </w:pPr>
            <w:r w:rsidRPr="003B5BC6">
              <w:rPr>
                <w:bCs/>
                <w:sz w:val="22"/>
                <w:szCs w:val="22"/>
              </w:rPr>
              <w:t xml:space="preserve">Top </w:t>
            </w:r>
            <w:proofErr w:type="spellStart"/>
            <w:r w:rsidRPr="003B5BC6">
              <w:rPr>
                <w:bCs/>
                <w:sz w:val="22"/>
                <w:szCs w:val="22"/>
              </w:rPr>
              <w:t>Ceramics</w:t>
            </w:r>
            <w:proofErr w:type="spellEnd"/>
            <w:r w:rsidRPr="003B5BC6">
              <w:rPr>
                <w:bCs/>
                <w:sz w:val="22"/>
                <w:szCs w:val="22"/>
              </w:rPr>
              <w:t xml:space="preserve"> (</w:t>
            </w:r>
            <w:proofErr w:type="spellStart"/>
            <w:r w:rsidRPr="003B5BC6">
              <w:rPr>
                <w:bCs/>
                <w:sz w:val="22"/>
                <w:szCs w:val="22"/>
              </w:rPr>
              <w:t>cold</w:t>
            </w:r>
            <w:proofErr w:type="spellEnd"/>
            <w:r w:rsidRPr="003B5BC6">
              <w:rPr>
                <w:bCs/>
                <w:sz w:val="22"/>
                <w:szCs w:val="22"/>
              </w:rPr>
              <w:t xml:space="preserve"> </w:t>
            </w:r>
            <w:proofErr w:type="spellStart"/>
            <w:r w:rsidRPr="003B5BC6">
              <w:rPr>
                <w:bCs/>
                <w:sz w:val="22"/>
                <w:szCs w:val="22"/>
              </w:rPr>
              <w:t>side</w:t>
            </w:r>
            <w:proofErr w:type="spellEnd"/>
            <w:r w:rsidRPr="003B5BC6">
              <w:rPr>
                <w:bCs/>
                <w:sz w:val="22"/>
                <w:szCs w:val="22"/>
              </w:rPr>
              <w:t>)</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73AFA23"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953561A" w14:textId="77777777" w:rsidR="003B5BC6" w:rsidRPr="003B5BC6" w:rsidRDefault="003B5BC6" w:rsidP="003B5BC6">
            <w:pPr>
              <w:spacing w:line="360" w:lineRule="auto"/>
              <w:ind w:left="0" w:hanging="2"/>
              <w:rPr>
                <w:bCs/>
                <w:sz w:val="22"/>
                <w:szCs w:val="22"/>
              </w:rPr>
            </w:pPr>
          </w:p>
        </w:tc>
      </w:tr>
      <w:tr w:rsidR="003B5BC6" w:rsidRPr="003B5BC6" w14:paraId="117A0DC6" w14:textId="4D1AF305" w:rsidTr="003B5BC6">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C6B18"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F540B2"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3BFE9B9" w14:textId="77777777" w:rsidR="003B5BC6" w:rsidRPr="003B5BC6" w:rsidRDefault="003B5BC6" w:rsidP="003B5BC6">
            <w:pPr>
              <w:spacing w:line="360" w:lineRule="auto"/>
              <w:ind w:left="0" w:hanging="2"/>
              <w:rPr>
                <w:bCs/>
                <w:sz w:val="22"/>
                <w:szCs w:val="22"/>
              </w:rPr>
            </w:pPr>
            <w:proofErr w:type="spellStart"/>
            <w:r w:rsidRPr="003B5BC6">
              <w:rPr>
                <w:bCs/>
                <w:sz w:val="22"/>
                <w:szCs w:val="22"/>
              </w:rPr>
              <w:t>Bottom</w:t>
            </w:r>
            <w:proofErr w:type="spellEnd"/>
            <w:r w:rsidRPr="003B5BC6">
              <w:rPr>
                <w:bCs/>
                <w:sz w:val="22"/>
                <w:szCs w:val="22"/>
              </w:rPr>
              <w:t xml:space="preserve"> </w:t>
            </w:r>
            <w:proofErr w:type="spellStart"/>
            <w:r w:rsidRPr="003B5BC6">
              <w:rPr>
                <w:bCs/>
                <w:sz w:val="22"/>
                <w:szCs w:val="22"/>
              </w:rPr>
              <w:t>ceramics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47617C1"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1DE9DCE9" w14:textId="77777777" w:rsidR="003B5BC6" w:rsidRPr="003B5BC6" w:rsidRDefault="003B5BC6" w:rsidP="003B5BC6">
            <w:pPr>
              <w:spacing w:line="360" w:lineRule="auto"/>
              <w:ind w:left="0" w:hanging="2"/>
              <w:rPr>
                <w:bCs/>
                <w:sz w:val="22"/>
                <w:szCs w:val="22"/>
              </w:rPr>
            </w:pPr>
          </w:p>
        </w:tc>
      </w:tr>
      <w:tr w:rsidR="003B5BC6" w:rsidRPr="003B5BC6" w14:paraId="2F34BED9" w14:textId="2FCCA52C" w:rsidTr="003B5BC6">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6F236C"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AEAC71"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41A4C75" w14:textId="77777777" w:rsidR="003B5BC6" w:rsidRPr="003B5BC6" w:rsidRDefault="003B5BC6" w:rsidP="003B5BC6">
            <w:pPr>
              <w:spacing w:line="360" w:lineRule="auto"/>
              <w:ind w:left="0" w:hanging="2"/>
              <w:rPr>
                <w:bCs/>
                <w:sz w:val="22"/>
                <w:szCs w:val="22"/>
              </w:rPr>
            </w:pPr>
            <w:proofErr w:type="spellStart"/>
            <w:r w:rsidRPr="003B5BC6">
              <w:rPr>
                <w:bCs/>
                <w:sz w:val="22"/>
                <w:szCs w:val="22"/>
              </w:rPr>
              <w:t>pellets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FF40370"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BiTe</w:t>
            </w:r>
            <w:proofErr w:type="spellEnd"/>
            <w:r w:rsidRPr="003B5BC6">
              <w:rPr>
                <w:bCs/>
                <w:sz w:val="22"/>
                <w:szCs w:val="22"/>
                <w:lang w:val="en-US"/>
              </w:rPr>
              <w:t xml:space="preserve"> with Ni barrier layer</w:t>
            </w:r>
          </w:p>
        </w:tc>
        <w:tc>
          <w:tcPr>
            <w:tcW w:w="1417" w:type="dxa"/>
            <w:tcBorders>
              <w:top w:val="single" w:sz="4" w:space="0" w:color="000000"/>
              <w:left w:val="single" w:sz="4" w:space="0" w:color="000000"/>
              <w:bottom w:val="single" w:sz="4" w:space="0" w:color="000000"/>
              <w:right w:val="single" w:sz="4" w:space="0" w:color="000000"/>
            </w:tcBorders>
          </w:tcPr>
          <w:p w14:paraId="58E94A3F" w14:textId="77777777" w:rsidR="003B5BC6" w:rsidRPr="003B5BC6" w:rsidRDefault="003B5BC6" w:rsidP="003B5BC6">
            <w:pPr>
              <w:spacing w:line="360" w:lineRule="auto"/>
              <w:ind w:left="0" w:hanging="2"/>
              <w:rPr>
                <w:bCs/>
                <w:sz w:val="22"/>
                <w:szCs w:val="22"/>
                <w:lang w:val="en-US"/>
              </w:rPr>
            </w:pPr>
          </w:p>
        </w:tc>
      </w:tr>
      <w:tr w:rsidR="003B5BC6" w:rsidRPr="003B5BC6" w14:paraId="3E8C4937" w14:textId="08D234BF" w:rsidTr="003B5BC6">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A5889"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3411B"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B9591A3" w14:textId="77777777" w:rsidR="003B5BC6" w:rsidRPr="003B5BC6" w:rsidRDefault="003B5BC6" w:rsidP="003B5BC6">
            <w:pPr>
              <w:spacing w:line="360" w:lineRule="auto"/>
              <w:ind w:left="0" w:hanging="2"/>
              <w:rPr>
                <w:bCs/>
                <w:sz w:val="22"/>
                <w:szCs w:val="22"/>
              </w:rPr>
            </w:pPr>
            <w:proofErr w:type="spellStart"/>
            <w:r w:rsidRPr="003B5BC6">
              <w:rPr>
                <w:bCs/>
                <w:sz w:val="22"/>
                <w:szCs w:val="22"/>
              </w:rPr>
              <w:t>Assembling</w:t>
            </w:r>
            <w:proofErr w:type="spellEnd"/>
            <w:r w:rsidRPr="003B5BC6">
              <w:rPr>
                <w:bCs/>
                <w:sz w:val="22"/>
                <w:szCs w:val="22"/>
              </w:rPr>
              <w:t xml:space="preserve"> </w:t>
            </w:r>
            <w:proofErr w:type="spellStart"/>
            <w:r w:rsidRPr="003B5BC6">
              <w:rPr>
                <w:bCs/>
                <w:sz w:val="22"/>
                <w:szCs w:val="22"/>
              </w:rPr>
              <w:t>Solder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400D22F"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 xml:space="preserve">Sn-Sb lead free </w:t>
            </w:r>
            <w:proofErr w:type="spellStart"/>
            <w:r w:rsidRPr="003B5BC6">
              <w:rPr>
                <w:bCs/>
                <w:sz w:val="22"/>
                <w:szCs w:val="22"/>
                <w:lang w:val="en-US"/>
              </w:rPr>
              <w:t>RoHs</w:t>
            </w:r>
            <w:proofErr w:type="spellEnd"/>
            <w:r w:rsidRPr="003B5BC6">
              <w:rPr>
                <w:bCs/>
                <w:sz w:val="22"/>
                <w:szCs w:val="22"/>
                <w:lang w:val="en-US"/>
              </w:rPr>
              <w:t xml:space="preserve"> </w:t>
            </w:r>
            <w:proofErr w:type="spellStart"/>
            <w:r w:rsidRPr="003B5BC6">
              <w:rPr>
                <w:bCs/>
                <w:sz w:val="22"/>
                <w:szCs w:val="22"/>
                <w:lang w:val="en-US"/>
              </w:rPr>
              <w:t>Tmelt</w:t>
            </w:r>
            <w:proofErr w:type="spellEnd"/>
            <w:r w:rsidRPr="003B5BC6">
              <w:rPr>
                <w:bCs/>
                <w:sz w:val="22"/>
                <w:szCs w:val="22"/>
                <w:lang w:val="en-US"/>
              </w:rPr>
              <w:t xml:space="preserve"> = 230°C</w:t>
            </w:r>
          </w:p>
        </w:tc>
        <w:tc>
          <w:tcPr>
            <w:tcW w:w="1417" w:type="dxa"/>
            <w:tcBorders>
              <w:top w:val="single" w:sz="4" w:space="0" w:color="000000"/>
              <w:left w:val="single" w:sz="4" w:space="0" w:color="000000"/>
              <w:bottom w:val="single" w:sz="4" w:space="0" w:color="000000"/>
              <w:right w:val="single" w:sz="4" w:space="0" w:color="000000"/>
            </w:tcBorders>
          </w:tcPr>
          <w:p w14:paraId="033E3F69" w14:textId="77777777" w:rsidR="003B5BC6" w:rsidRPr="003B5BC6" w:rsidRDefault="003B5BC6" w:rsidP="003B5BC6">
            <w:pPr>
              <w:spacing w:line="360" w:lineRule="auto"/>
              <w:ind w:left="0" w:hanging="2"/>
              <w:rPr>
                <w:bCs/>
                <w:sz w:val="22"/>
                <w:szCs w:val="22"/>
                <w:lang w:val="en-US"/>
              </w:rPr>
            </w:pPr>
          </w:p>
        </w:tc>
      </w:tr>
      <w:tr w:rsidR="003B5BC6" w:rsidRPr="003B5BC6" w14:paraId="48D8F7CC" w14:textId="06133F38" w:rsidTr="003B5BC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18B4A"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95439"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C10ED58" w14:textId="77777777" w:rsidR="003B5BC6" w:rsidRPr="003B5BC6" w:rsidRDefault="003B5BC6" w:rsidP="003B5BC6">
            <w:pPr>
              <w:spacing w:line="360" w:lineRule="auto"/>
              <w:ind w:left="0" w:hanging="2"/>
              <w:rPr>
                <w:bCs/>
                <w:sz w:val="22"/>
                <w:szCs w:val="22"/>
              </w:rPr>
            </w:pPr>
            <w:r w:rsidRPr="003B5BC6">
              <w:rPr>
                <w:bCs/>
                <w:sz w:val="22"/>
                <w:szCs w:val="22"/>
              </w:rPr>
              <w:t xml:space="preserve">TEC </w:t>
            </w:r>
            <w:proofErr w:type="spellStart"/>
            <w:r w:rsidRPr="003B5BC6">
              <w:rPr>
                <w:bCs/>
                <w:sz w:val="22"/>
                <w:szCs w:val="22"/>
              </w:rPr>
              <w:t>bonding</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06E0C40"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2x Au wire per pin</w:t>
            </w:r>
          </w:p>
        </w:tc>
        <w:tc>
          <w:tcPr>
            <w:tcW w:w="1417" w:type="dxa"/>
            <w:tcBorders>
              <w:top w:val="single" w:sz="4" w:space="0" w:color="000000"/>
              <w:left w:val="single" w:sz="4" w:space="0" w:color="000000"/>
              <w:bottom w:val="single" w:sz="4" w:space="0" w:color="000000"/>
              <w:right w:val="single" w:sz="4" w:space="0" w:color="000000"/>
            </w:tcBorders>
          </w:tcPr>
          <w:p w14:paraId="2B6CF0EF" w14:textId="77777777" w:rsidR="003B5BC6" w:rsidRPr="003B5BC6" w:rsidRDefault="003B5BC6" w:rsidP="003B5BC6">
            <w:pPr>
              <w:spacing w:line="360" w:lineRule="auto"/>
              <w:ind w:left="0" w:hanging="2"/>
              <w:rPr>
                <w:bCs/>
                <w:sz w:val="22"/>
                <w:szCs w:val="22"/>
                <w:lang w:val="en-US"/>
              </w:rPr>
            </w:pPr>
          </w:p>
        </w:tc>
      </w:tr>
      <w:tr w:rsidR="003B5BC6" w:rsidRPr="003B5BC6" w14:paraId="7BA28756" w14:textId="0D63C407"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73363"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B347C"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6C93285"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Header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FA3D801" w14:textId="77777777" w:rsidR="003B5BC6" w:rsidRPr="003B5BC6" w:rsidRDefault="003B5BC6" w:rsidP="003B5BC6">
            <w:pPr>
              <w:spacing w:line="360" w:lineRule="auto"/>
              <w:ind w:left="0" w:hanging="2"/>
              <w:rPr>
                <w:bCs/>
                <w:sz w:val="22"/>
                <w:szCs w:val="22"/>
              </w:rPr>
            </w:pPr>
            <w:r w:rsidRPr="003B5BC6">
              <w:rPr>
                <w:bCs/>
                <w:sz w:val="22"/>
                <w:szCs w:val="22"/>
              </w:rPr>
              <w:t>TO3908.01</w:t>
            </w:r>
          </w:p>
        </w:tc>
        <w:tc>
          <w:tcPr>
            <w:tcW w:w="1417" w:type="dxa"/>
            <w:tcBorders>
              <w:top w:val="single" w:sz="4" w:space="0" w:color="000000"/>
              <w:left w:val="single" w:sz="4" w:space="0" w:color="000000"/>
              <w:bottom w:val="single" w:sz="4" w:space="0" w:color="000000"/>
              <w:right w:val="single" w:sz="4" w:space="0" w:color="000000"/>
            </w:tcBorders>
          </w:tcPr>
          <w:p w14:paraId="47640883" w14:textId="77777777" w:rsidR="003B5BC6" w:rsidRPr="003B5BC6" w:rsidRDefault="003B5BC6" w:rsidP="003B5BC6">
            <w:pPr>
              <w:spacing w:line="360" w:lineRule="auto"/>
              <w:ind w:left="0" w:hanging="2"/>
              <w:rPr>
                <w:bCs/>
                <w:sz w:val="22"/>
                <w:szCs w:val="22"/>
              </w:rPr>
            </w:pPr>
          </w:p>
        </w:tc>
      </w:tr>
      <w:tr w:rsidR="003B5BC6" w:rsidRPr="003B5BC6" w14:paraId="35015FD2" w14:textId="63A7621E"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EDA84"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1BF91"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9EC756"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Height</w:t>
            </w:r>
            <w:proofErr w:type="spellEnd"/>
            <w:r w:rsidRPr="003B5BC6">
              <w:rPr>
                <w:bCs/>
                <w:sz w:val="22"/>
                <w:szCs w:val="22"/>
              </w:rPr>
              <w:t>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B5207C9" w14:textId="77777777" w:rsidR="003B5BC6" w:rsidRPr="003B5BC6" w:rsidRDefault="003B5BC6" w:rsidP="003B5BC6">
            <w:pPr>
              <w:spacing w:line="360" w:lineRule="auto"/>
              <w:ind w:left="0" w:hanging="2"/>
              <w:rPr>
                <w:bCs/>
                <w:sz w:val="22"/>
                <w:szCs w:val="22"/>
              </w:rPr>
            </w:pPr>
            <w:r w:rsidRPr="003B5BC6">
              <w:rPr>
                <w:bCs/>
                <w:sz w:val="22"/>
                <w:szCs w:val="22"/>
              </w:rPr>
              <w:t>1.05  mm</w:t>
            </w:r>
          </w:p>
        </w:tc>
        <w:tc>
          <w:tcPr>
            <w:tcW w:w="1417" w:type="dxa"/>
            <w:tcBorders>
              <w:top w:val="single" w:sz="4" w:space="0" w:color="000000"/>
              <w:left w:val="single" w:sz="4" w:space="0" w:color="000000"/>
              <w:bottom w:val="single" w:sz="4" w:space="0" w:color="000000"/>
              <w:right w:val="single" w:sz="4" w:space="0" w:color="000000"/>
            </w:tcBorders>
          </w:tcPr>
          <w:p w14:paraId="276BF6DC" w14:textId="77777777" w:rsidR="003B5BC6" w:rsidRPr="003B5BC6" w:rsidRDefault="003B5BC6" w:rsidP="003B5BC6">
            <w:pPr>
              <w:spacing w:line="360" w:lineRule="auto"/>
              <w:ind w:left="0" w:hanging="2"/>
              <w:rPr>
                <w:bCs/>
                <w:sz w:val="22"/>
                <w:szCs w:val="22"/>
              </w:rPr>
            </w:pPr>
          </w:p>
        </w:tc>
      </w:tr>
      <w:tr w:rsidR="003B5BC6" w:rsidRPr="003B5BC6" w14:paraId="7FFCE1AD" w14:textId="73EA2737" w:rsidTr="003B5BC6">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C5BECD"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58B34"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A29FD5D" w14:textId="77777777" w:rsidR="003B5BC6" w:rsidRPr="003B5BC6" w:rsidRDefault="003B5BC6" w:rsidP="003B5BC6">
            <w:pPr>
              <w:spacing w:line="360" w:lineRule="auto"/>
              <w:ind w:left="0" w:hanging="2"/>
              <w:rPr>
                <w:bCs/>
                <w:sz w:val="22"/>
                <w:szCs w:val="22"/>
              </w:rPr>
            </w:pPr>
            <w:proofErr w:type="spellStart"/>
            <w:r w:rsidRPr="003B5BC6">
              <w:rPr>
                <w:bCs/>
                <w:sz w:val="22"/>
                <w:szCs w:val="22"/>
              </w:rPr>
              <w:t>ΔTmax</w:t>
            </w:r>
            <w:proofErr w:type="spellEnd"/>
            <w:r w:rsidRPr="003B5BC6">
              <w:rPr>
                <w:bCs/>
                <w:sz w:val="22"/>
                <w:szCs w:val="22"/>
              </w:rPr>
              <w:t xml:space="preserve"> K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7E9D0D3" w14:textId="77777777" w:rsidR="003B5BC6" w:rsidRPr="003B5BC6" w:rsidRDefault="003B5BC6" w:rsidP="003B5BC6">
            <w:pPr>
              <w:spacing w:line="360" w:lineRule="auto"/>
              <w:ind w:left="0" w:hanging="2"/>
              <w:rPr>
                <w:bCs/>
                <w:sz w:val="22"/>
                <w:szCs w:val="22"/>
              </w:rPr>
            </w:pPr>
            <w:r w:rsidRPr="003B5BC6">
              <w:rPr>
                <w:bCs/>
                <w:sz w:val="22"/>
                <w:szCs w:val="22"/>
              </w:rPr>
              <w:t>73 </w:t>
            </w:r>
          </w:p>
        </w:tc>
        <w:tc>
          <w:tcPr>
            <w:tcW w:w="1417" w:type="dxa"/>
            <w:tcBorders>
              <w:top w:val="single" w:sz="4" w:space="0" w:color="000000"/>
              <w:left w:val="single" w:sz="4" w:space="0" w:color="000000"/>
              <w:bottom w:val="single" w:sz="4" w:space="0" w:color="000000"/>
              <w:right w:val="single" w:sz="4" w:space="0" w:color="000000"/>
            </w:tcBorders>
          </w:tcPr>
          <w:p w14:paraId="78EF6C40" w14:textId="77777777" w:rsidR="003B5BC6" w:rsidRPr="003B5BC6" w:rsidRDefault="003B5BC6" w:rsidP="003B5BC6">
            <w:pPr>
              <w:spacing w:line="360" w:lineRule="auto"/>
              <w:ind w:left="0" w:hanging="2"/>
              <w:rPr>
                <w:bCs/>
                <w:sz w:val="22"/>
                <w:szCs w:val="22"/>
              </w:rPr>
            </w:pPr>
          </w:p>
        </w:tc>
      </w:tr>
      <w:tr w:rsidR="003B5BC6" w:rsidRPr="003B5BC6" w14:paraId="7191F81D" w14:textId="1418DC72" w:rsidTr="003B5BC6">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A9E70"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CFA71"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0308D07" w14:textId="77777777" w:rsidR="003B5BC6" w:rsidRPr="003B5BC6" w:rsidRDefault="003B5BC6" w:rsidP="003B5BC6">
            <w:pPr>
              <w:spacing w:line="360" w:lineRule="auto"/>
              <w:ind w:left="0" w:hanging="2"/>
              <w:rPr>
                <w:bCs/>
                <w:sz w:val="22"/>
                <w:szCs w:val="22"/>
              </w:rPr>
            </w:pPr>
            <w:proofErr w:type="spellStart"/>
            <w:r w:rsidRPr="003B5BC6">
              <w:rPr>
                <w:bCs/>
                <w:sz w:val="22"/>
                <w:szCs w:val="22"/>
              </w:rPr>
              <w:t>Qmax</w:t>
            </w:r>
            <w:proofErr w:type="spellEnd"/>
            <w:r w:rsidRPr="003B5BC6">
              <w:rPr>
                <w:bCs/>
                <w:sz w:val="22"/>
                <w:szCs w:val="22"/>
              </w:rPr>
              <w:t xml:space="preserve"> W</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19F266D" w14:textId="77777777" w:rsidR="003B5BC6" w:rsidRPr="003B5BC6" w:rsidRDefault="003B5BC6" w:rsidP="003B5BC6">
            <w:pPr>
              <w:spacing w:line="360" w:lineRule="auto"/>
              <w:ind w:left="0" w:hanging="2"/>
              <w:rPr>
                <w:bCs/>
                <w:sz w:val="22"/>
                <w:szCs w:val="22"/>
              </w:rPr>
            </w:pPr>
            <w:r w:rsidRPr="003B5BC6">
              <w:rPr>
                <w:bCs/>
                <w:sz w:val="22"/>
                <w:szCs w:val="22"/>
              </w:rPr>
              <w:t>0,1</w:t>
            </w:r>
          </w:p>
        </w:tc>
        <w:tc>
          <w:tcPr>
            <w:tcW w:w="1417" w:type="dxa"/>
            <w:tcBorders>
              <w:top w:val="single" w:sz="4" w:space="0" w:color="000000"/>
              <w:left w:val="single" w:sz="4" w:space="0" w:color="000000"/>
              <w:bottom w:val="single" w:sz="4" w:space="0" w:color="000000"/>
              <w:right w:val="single" w:sz="4" w:space="0" w:color="000000"/>
            </w:tcBorders>
          </w:tcPr>
          <w:p w14:paraId="18CDCB5F" w14:textId="77777777" w:rsidR="003B5BC6" w:rsidRPr="003B5BC6" w:rsidRDefault="003B5BC6" w:rsidP="003B5BC6">
            <w:pPr>
              <w:spacing w:line="360" w:lineRule="auto"/>
              <w:ind w:left="0" w:hanging="2"/>
              <w:rPr>
                <w:bCs/>
                <w:sz w:val="22"/>
                <w:szCs w:val="22"/>
              </w:rPr>
            </w:pPr>
          </w:p>
        </w:tc>
      </w:tr>
      <w:tr w:rsidR="003B5BC6" w:rsidRPr="003B5BC6" w14:paraId="22981159" w14:textId="29FFB9B4" w:rsidTr="003B5BC6">
        <w:trPr>
          <w:trHeight w:val="8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E86C8C"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8DBA5"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52F5043"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Imax A</w:t>
            </w:r>
          </w:p>
          <w:p w14:paraId="1326F5FB"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Umax</w:t>
            </w:r>
            <w:proofErr w:type="spellEnd"/>
            <w:r w:rsidRPr="003B5BC6">
              <w:rPr>
                <w:bCs/>
                <w:sz w:val="22"/>
                <w:szCs w:val="22"/>
                <w:lang w:val="en-US"/>
              </w:rPr>
              <w:t xml:space="preserve"> V</w:t>
            </w:r>
          </w:p>
          <w:p w14:paraId="58B75747"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ACR Ohm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C9C285F" w14:textId="77777777" w:rsidR="003B5BC6" w:rsidRPr="003B5BC6" w:rsidRDefault="003B5BC6" w:rsidP="003B5BC6">
            <w:pPr>
              <w:spacing w:line="360" w:lineRule="auto"/>
              <w:ind w:left="0" w:hanging="2"/>
              <w:rPr>
                <w:bCs/>
                <w:sz w:val="22"/>
                <w:szCs w:val="22"/>
              </w:rPr>
            </w:pPr>
            <w:r w:rsidRPr="003B5BC6">
              <w:rPr>
                <w:bCs/>
                <w:sz w:val="22"/>
                <w:szCs w:val="22"/>
              </w:rPr>
              <w:t>0,9</w:t>
            </w:r>
          </w:p>
          <w:p w14:paraId="5DC5755D" w14:textId="77777777" w:rsidR="003B5BC6" w:rsidRPr="003B5BC6" w:rsidRDefault="003B5BC6" w:rsidP="003B5BC6">
            <w:pPr>
              <w:spacing w:line="360" w:lineRule="auto"/>
              <w:ind w:left="0" w:hanging="2"/>
              <w:rPr>
                <w:bCs/>
                <w:sz w:val="22"/>
                <w:szCs w:val="22"/>
              </w:rPr>
            </w:pPr>
            <w:r w:rsidRPr="003B5BC6">
              <w:rPr>
                <w:bCs/>
                <w:sz w:val="22"/>
                <w:szCs w:val="22"/>
              </w:rPr>
              <w:t>0,3</w:t>
            </w:r>
          </w:p>
          <w:p w14:paraId="7B345B1B" w14:textId="77777777" w:rsidR="003B5BC6" w:rsidRPr="003B5BC6" w:rsidRDefault="003B5BC6" w:rsidP="003B5BC6">
            <w:pPr>
              <w:spacing w:line="360" w:lineRule="auto"/>
              <w:ind w:left="0" w:hanging="2"/>
              <w:rPr>
                <w:bCs/>
                <w:sz w:val="22"/>
                <w:szCs w:val="22"/>
              </w:rPr>
            </w:pPr>
            <w:r w:rsidRPr="003B5BC6">
              <w:rPr>
                <w:bCs/>
                <w:sz w:val="22"/>
                <w:szCs w:val="22"/>
              </w:rPr>
              <w:t>0,22</w:t>
            </w:r>
          </w:p>
        </w:tc>
        <w:tc>
          <w:tcPr>
            <w:tcW w:w="1417" w:type="dxa"/>
            <w:tcBorders>
              <w:top w:val="single" w:sz="4" w:space="0" w:color="000000"/>
              <w:left w:val="single" w:sz="4" w:space="0" w:color="000000"/>
              <w:bottom w:val="single" w:sz="4" w:space="0" w:color="000000"/>
              <w:right w:val="single" w:sz="4" w:space="0" w:color="000000"/>
            </w:tcBorders>
          </w:tcPr>
          <w:p w14:paraId="5283FF16" w14:textId="77777777" w:rsidR="003B5BC6" w:rsidRPr="003B5BC6" w:rsidRDefault="003B5BC6" w:rsidP="003B5BC6">
            <w:pPr>
              <w:spacing w:line="360" w:lineRule="auto"/>
              <w:ind w:left="0" w:hanging="2"/>
              <w:rPr>
                <w:bCs/>
                <w:sz w:val="22"/>
                <w:szCs w:val="22"/>
              </w:rPr>
            </w:pPr>
          </w:p>
        </w:tc>
      </w:tr>
      <w:tr w:rsidR="003B5BC6" w:rsidRPr="003B5BC6" w14:paraId="48CA0289" w14:textId="2CDDE0E2" w:rsidTr="003B5BC6">
        <w:trPr>
          <w:trHeight w:val="630"/>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3EDE4498"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thermoelectric cooler 1TE on TO3908 header</w:t>
            </w:r>
            <w:r w:rsidRPr="003B5BC6">
              <w:rPr>
                <w:bCs/>
                <w:sz w:val="22"/>
                <w:szCs w:val="22"/>
                <w:lang w:val="en-US"/>
              </w:rPr>
              <w:tab/>
            </w:r>
            <w:r w:rsidRPr="003B5BC6">
              <w:rPr>
                <w:bCs/>
                <w:sz w:val="22"/>
                <w:szCs w:val="22"/>
                <w:lang w:val="en-US"/>
              </w:rPr>
              <w:tab/>
            </w:r>
            <w:r w:rsidRPr="003B5BC6">
              <w:rPr>
                <w:bCs/>
                <w:sz w:val="22"/>
                <w:szCs w:val="22"/>
                <w:lang w:val="en-US"/>
              </w:rPr>
              <w:tab/>
              <w:t xml:space="preserve"> 1MD03-004-04</w:t>
            </w:r>
            <w:r w:rsidRPr="003B5BC6">
              <w:rPr>
                <w:bCs/>
                <w:sz w:val="22"/>
                <w:szCs w:val="22"/>
                <w:lang w:val="en-US"/>
              </w:rPr>
              <w:tab/>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FFA5D13"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D18448" w14:textId="77777777" w:rsidR="003B5BC6" w:rsidRPr="003B5BC6" w:rsidRDefault="003B5BC6" w:rsidP="003B5BC6">
            <w:pPr>
              <w:spacing w:line="360" w:lineRule="auto"/>
              <w:ind w:left="0" w:hanging="2"/>
              <w:rPr>
                <w:bCs/>
                <w:sz w:val="22"/>
                <w:szCs w:val="22"/>
              </w:rPr>
            </w:pPr>
            <w:r w:rsidRPr="003B5BC6">
              <w:rPr>
                <w:bCs/>
                <w:sz w:val="22"/>
                <w:szCs w:val="22"/>
              </w:rPr>
              <w:t xml:space="preserve">Top </w:t>
            </w:r>
            <w:proofErr w:type="spellStart"/>
            <w:r w:rsidRPr="003B5BC6">
              <w:rPr>
                <w:bCs/>
                <w:sz w:val="22"/>
                <w:szCs w:val="22"/>
              </w:rPr>
              <w:t>Ceramics</w:t>
            </w:r>
            <w:proofErr w:type="spellEnd"/>
            <w:r w:rsidRPr="003B5BC6">
              <w:rPr>
                <w:bCs/>
                <w:sz w:val="22"/>
                <w:szCs w:val="22"/>
              </w:rPr>
              <w:t xml:space="preserve"> (</w:t>
            </w:r>
            <w:proofErr w:type="spellStart"/>
            <w:r w:rsidRPr="003B5BC6">
              <w:rPr>
                <w:bCs/>
                <w:sz w:val="22"/>
                <w:szCs w:val="22"/>
              </w:rPr>
              <w:t>cold</w:t>
            </w:r>
            <w:proofErr w:type="spellEnd"/>
            <w:r w:rsidRPr="003B5BC6">
              <w:rPr>
                <w:bCs/>
                <w:sz w:val="22"/>
                <w:szCs w:val="22"/>
              </w:rPr>
              <w:t xml:space="preserve"> </w:t>
            </w:r>
            <w:proofErr w:type="spellStart"/>
            <w:r w:rsidRPr="003B5BC6">
              <w:rPr>
                <w:bCs/>
                <w:sz w:val="22"/>
                <w:szCs w:val="22"/>
              </w:rPr>
              <w:t>side</w:t>
            </w:r>
            <w:proofErr w:type="spellEnd"/>
            <w:r w:rsidRPr="003B5BC6">
              <w:rPr>
                <w:bCs/>
                <w:sz w:val="22"/>
                <w:szCs w:val="22"/>
              </w:rPr>
              <w:t>)</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ACCAB06"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7091B89" w14:textId="77777777" w:rsidR="003B5BC6" w:rsidRPr="003B5BC6" w:rsidRDefault="003B5BC6" w:rsidP="003B5BC6">
            <w:pPr>
              <w:spacing w:line="360" w:lineRule="auto"/>
              <w:ind w:left="0" w:hanging="2"/>
              <w:rPr>
                <w:bCs/>
                <w:sz w:val="22"/>
                <w:szCs w:val="22"/>
              </w:rPr>
            </w:pPr>
          </w:p>
        </w:tc>
      </w:tr>
      <w:tr w:rsidR="003B5BC6" w:rsidRPr="003B5BC6" w14:paraId="6E65D1A7" w14:textId="13724405" w:rsidTr="003B5BC6">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01744"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1948D9"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0C68B4" w14:textId="77777777" w:rsidR="003B5BC6" w:rsidRPr="003B5BC6" w:rsidRDefault="003B5BC6" w:rsidP="003B5BC6">
            <w:pPr>
              <w:spacing w:line="360" w:lineRule="auto"/>
              <w:ind w:left="0" w:hanging="2"/>
              <w:rPr>
                <w:bCs/>
                <w:sz w:val="22"/>
                <w:szCs w:val="22"/>
              </w:rPr>
            </w:pPr>
            <w:proofErr w:type="spellStart"/>
            <w:r w:rsidRPr="003B5BC6">
              <w:rPr>
                <w:bCs/>
                <w:sz w:val="22"/>
                <w:szCs w:val="22"/>
              </w:rPr>
              <w:t>Bottom</w:t>
            </w:r>
            <w:proofErr w:type="spellEnd"/>
            <w:r w:rsidRPr="003B5BC6">
              <w:rPr>
                <w:bCs/>
                <w:sz w:val="22"/>
                <w:szCs w:val="22"/>
              </w:rPr>
              <w:t xml:space="preserve"> </w:t>
            </w:r>
            <w:proofErr w:type="spellStart"/>
            <w:r w:rsidRPr="003B5BC6">
              <w:rPr>
                <w:bCs/>
                <w:sz w:val="22"/>
                <w:szCs w:val="22"/>
              </w:rPr>
              <w:t>ceramics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A1979E2"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1A820DA" w14:textId="77777777" w:rsidR="003B5BC6" w:rsidRPr="003B5BC6" w:rsidRDefault="003B5BC6" w:rsidP="003B5BC6">
            <w:pPr>
              <w:spacing w:line="360" w:lineRule="auto"/>
              <w:ind w:left="0" w:hanging="2"/>
              <w:rPr>
                <w:bCs/>
                <w:sz w:val="22"/>
                <w:szCs w:val="22"/>
              </w:rPr>
            </w:pPr>
          </w:p>
        </w:tc>
      </w:tr>
      <w:tr w:rsidR="003B5BC6" w:rsidRPr="003B5BC6" w14:paraId="0D081C47" w14:textId="4A01050A"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8EBDA"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ECF185"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FA67AA" w14:textId="77777777" w:rsidR="003B5BC6" w:rsidRPr="003B5BC6" w:rsidRDefault="003B5BC6" w:rsidP="003B5BC6">
            <w:pPr>
              <w:spacing w:line="360" w:lineRule="auto"/>
              <w:ind w:left="0" w:hanging="2"/>
              <w:rPr>
                <w:bCs/>
                <w:sz w:val="22"/>
                <w:szCs w:val="22"/>
              </w:rPr>
            </w:pPr>
            <w:proofErr w:type="spellStart"/>
            <w:r w:rsidRPr="003B5BC6">
              <w:rPr>
                <w:bCs/>
                <w:sz w:val="22"/>
                <w:szCs w:val="22"/>
              </w:rPr>
              <w:t>pellets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867B143"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BiTe</w:t>
            </w:r>
            <w:proofErr w:type="spellEnd"/>
            <w:r w:rsidRPr="003B5BC6">
              <w:rPr>
                <w:bCs/>
                <w:sz w:val="22"/>
                <w:szCs w:val="22"/>
                <w:lang w:val="en-US"/>
              </w:rPr>
              <w:t xml:space="preserve"> with Ni barrier layer</w:t>
            </w:r>
          </w:p>
        </w:tc>
        <w:tc>
          <w:tcPr>
            <w:tcW w:w="1417" w:type="dxa"/>
            <w:tcBorders>
              <w:top w:val="single" w:sz="4" w:space="0" w:color="000000"/>
              <w:left w:val="single" w:sz="4" w:space="0" w:color="000000"/>
              <w:bottom w:val="single" w:sz="4" w:space="0" w:color="000000"/>
              <w:right w:val="single" w:sz="4" w:space="0" w:color="000000"/>
            </w:tcBorders>
          </w:tcPr>
          <w:p w14:paraId="242B332A" w14:textId="77777777" w:rsidR="003B5BC6" w:rsidRPr="003B5BC6" w:rsidRDefault="003B5BC6" w:rsidP="003B5BC6">
            <w:pPr>
              <w:spacing w:line="360" w:lineRule="auto"/>
              <w:ind w:left="0" w:hanging="2"/>
              <w:rPr>
                <w:bCs/>
                <w:sz w:val="22"/>
                <w:szCs w:val="22"/>
                <w:lang w:val="en-US"/>
              </w:rPr>
            </w:pPr>
          </w:p>
        </w:tc>
      </w:tr>
      <w:tr w:rsidR="003B5BC6" w:rsidRPr="003B5BC6" w14:paraId="25E059B2" w14:textId="2856A6A1" w:rsidTr="003B5BC6">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318778"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6B880"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680B8EE" w14:textId="77777777" w:rsidR="003B5BC6" w:rsidRPr="003B5BC6" w:rsidRDefault="003B5BC6" w:rsidP="003B5BC6">
            <w:pPr>
              <w:spacing w:line="360" w:lineRule="auto"/>
              <w:ind w:left="0" w:hanging="2"/>
              <w:rPr>
                <w:bCs/>
                <w:sz w:val="22"/>
                <w:szCs w:val="22"/>
              </w:rPr>
            </w:pPr>
            <w:proofErr w:type="spellStart"/>
            <w:r w:rsidRPr="003B5BC6">
              <w:rPr>
                <w:bCs/>
                <w:sz w:val="22"/>
                <w:szCs w:val="22"/>
              </w:rPr>
              <w:t>Assembling</w:t>
            </w:r>
            <w:proofErr w:type="spellEnd"/>
            <w:r w:rsidRPr="003B5BC6">
              <w:rPr>
                <w:bCs/>
                <w:sz w:val="22"/>
                <w:szCs w:val="22"/>
              </w:rPr>
              <w:t xml:space="preserve"> </w:t>
            </w:r>
            <w:proofErr w:type="spellStart"/>
            <w:r w:rsidRPr="003B5BC6">
              <w:rPr>
                <w:bCs/>
                <w:sz w:val="22"/>
                <w:szCs w:val="22"/>
              </w:rPr>
              <w:t>Solder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3433F4D"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 xml:space="preserve">Sn-Sb lead free </w:t>
            </w:r>
            <w:proofErr w:type="spellStart"/>
            <w:r w:rsidRPr="003B5BC6">
              <w:rPr>
                <w:bCs/>
                <w:sz w:val="22"/>
                <w:szCs w:val="22"/>
                <w:lang w:val="en-US"/>
              </w:rPr>
              <w:t>RoHs</w:t>
            </w:r>
            <w:proofErr w:type="spellEnd"/>
            <w:r w:rsidRPr="003B5BC6">
              <w:rPr>
                <w:bCs/>
                <w:sz w:val="22"/>
                <w:szCs w:val="22"/>
                <w:lang w:val="en-US"/>
              </w:rPr>
              <w:t xml:space="preserve"> </w:t>
            </w:r>
            <w:proofErr w:type="spellStart"/>
            <w:r w:rsidRPr="003B5BC6">
              <w:rPr>
                <w:bCs/>
                <w:sz w:val="22"/>
                <w:szCs w:val="22"/>
                <w:lang w:val="en-US"/>
              </w:rPr>
              <w:t>Tmelt</w:t>
            </w:r>
            <w:proofErr w:type="spellEnd"/>
            <w:r w:rsidRPr="003B5BC6">
              <w:rPr>
                <w:bCs/>
                <w:sz w:val="22"/>
                <w:szCs w:val="22"/>
                <w:lang w:val="en-US"/>
              </w:rPr>
              <w:t xml:space="preserve"> = 230°C</w:t>
            </w:r>
          </w:p>
        </w:tc>
        <w:tc>
          <w:tcPr>
            <w:tcW w:w="1417" w:type="dxa"/>
            <w:tcBorders>
              <w:top w:val="single" w:sz="4" w:space="0" w:color="000000"/>
              <w:left w:val="single" w:sz="4" w:space="0" w:color="000000"/>
              <w:bottom w:val="single" w:sz="4" w:space="0" w:color="000000"/>
              <w:right w:val="single" w:sz="4" w:space="0" w:color="000000"/>
            </w:tcBorders>
          </w:tcPr>
          <w:p w14:paraId="1F433632" w14:textId="77777777" w:rsidR="003B5BC6" w:rsidRPr="003B5BC6" w:rsidRDefault="003B5BC6" w:rsidP="003B5BC6">
            <w:pPr>
              <w:spacing w:line="360" w:lineRule="auto"/>
              <w:ind w:left="0" w:hanging="2"/>
              <w:rPr>
                <w:bCs/>
                <w:sz w:val="22"/>
                <w:szCs w:val="22"/>
                <w:lang w:val="en-US"/>
              </w:rPr>
            </w:pPr>
          </w:p>
        </w:tc>
      </w:tr>
      <w:tr w:rsidR="003B5BC6" w:rsidRPr="003B5BC6" w14:paraId="58081FFD" w14:textId="7082EF7B" w:rsidTr="003B5BC6">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DCAA5"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3F2A3"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77010C3" w14:textId="77777777" w:rsidR="003B5BC6" w:rsidRPr="003B5BC6" w:rsidRDefault="003B5BC6" w:rsidP="003B5BC6">
            <w:pPr>
              <w:spacing w:line="360" w:lineRule="auto"/>
              <w:ind w:left="0" w:hanging="2"/>
              <w:rPr>
                <w:bCs/>
                <w:sz w:val="22"/>
                <w:szCs w:val="22"/>
              </w:rPr>
            </w:pPr>
            <w:r w:rsidRPr="003B5BC6">
              <w:rPr>
                <w:bCs/>
                <w:sz w:val="22"/>
                <w:szCs w:val="22"/>
              </w:rPr>
              <w:t xml:space="preserve">TEC </w:t>
            </w:r>
            <w:proofErr w:type="spellStart"/>
            <w:r w:rsidRPr="003B5BC6">
              <w:rPr>
                <w:bCs/>
                <w:sz w:val="22"/>
                <w:szCs w:val="22"/>
              </w:rPr>
              <w:t>bonding</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13FCF80"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2x Au wire per pin</w:t>
            </w:r>
          </w:p>
        </w:tc>
        <w:tc>
          <w:tcPr>
            <w:tcW w:w="1417" w:type="dxa"/>
            <w:tcBorders>
              <w:top w:val="single" w:sz="4" w:space="0" w:color="000000"/>
              <w:left w:val="single" w:sz="4" w:space="0" w:color="000000"/>
              <w:bottom w:val="single" w:sz="4" w:space="0" w:color="000000"/>
              <w:right w:val="single" w:sz="4" w:space="0" w:color="000000"/>
            </w:tcBorders>
          </w:tcPr>
          <w:p w14:paraId="6A2A4149" w14:textId="77777777" w:rsidR="003B5BC6" w:rsidRPr="003B5BC6" w:rsidRDefault="003B5BC6" w:rsidP="003B5BC6">
            <w:pPr>
              <w:spacing w:line="360" w:lineRule="auto"/>
              <w:ind w:left="0" w:hanging="2"/>
              <w:rPr>
                <w:bCs/>
                <w:sz w:val="22"/>
                <w:szCs w:val="22"/>
                <w:lang w:val="en-US"/>
              </w:rPr>
            </w:pPr>
          </w:p>
        </w:tc>
      </w:tr>
      <w:tr w:rsidR="003B5BC6" w:rsidRPr="003B5BC6" w14:paraId="1AE363B3" w14:textId="7217743E" w:rsidTr="003B5BC6">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C0197B"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9E6517"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99024A"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Header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9F9B00B" w14:textId="77777777" w:rsidR="003B5BC6" w:rsidRPr="003B5BC6" w:rsidRDefault="003B5BC6" w:rsidP="003B5BC6">
            <w:pPr>
              <w:spacing w:line="360" w:lineRule="auto"/>
              <w:ind w:left="0" w:hanging="2"/>
              <w:rPr>
                <w:bCs/>
                <w:sz w:val="22"/>
                <w:szCs w:val="22"/>
              </w:rPr>
            </w:pPr>
            <w:r w:rsidRPr="003B5BC6">
              <w:rPr>
                <w:bCs/>
                <w:sz w:val="22"/>
                <w:szCs w:val="22"/>
              </w:rPr>
              <w:t>TO3908.01</w:t>
            </w:r>
          </w:p>
        </w:tc>
        <w:tc>
          <w:tcPr>
            <w:tcW w:w="1417" w:type="dxa"/>
            <w:tcBorders>
              <w:top w:val="single" w:sz="4" w:space="0" w:color="000000"/>
              <w:left w:val="single" w:sz="4" w:space="0" w:color="000000"/>
              <w:bottom w:val="single" w:sz="4" w:space="0" w:color="000000"/>
              <w:right w:val="single" w:sz="4" w:space="0" w:color="000000"/>
            </w:tcBorders>
          </w:tcPr>
          <w:p w14:paraId="08D36FDA" w14:textId="77777777" w:rsidR="003B5BC6" w:rsidRPr="003B5BC6" w:rsidRDefault="003B5BC6" w:rsidP="003B5BC6">
            <w:pPr>
              <w:spacing w:line="360" w:lineRule="auto"/>
              <w:ind w:left="0" w:hanging="2"/>
              <w:rPr>
                <w:bCs/>
                <w:sz w:val="22"/>
                <w:szCs w:val="22"/>
              </w:rPr>
            </w:pPr>
          </w:p>
        </w:tc>
      </w:tr>
      <w:tr w:rsidR="003B5BC6" w:rsidRPr="003B5BC6" w14:paraId="50C94F47" w14:textId="3276C574" w:rsidTr="003B5BC6">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48B5E"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13579C"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B14D9EF"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Height</w:t>
            </w:r>
            <w:proofErr w:type="spellEnd"/>
            <w:r w:rsidRPr="003B5BC6">
              <w:rPr>
                <w:bCs/>
                <w:sz w:val="22"/>
                <w:szCs w:val="22"/>
              </w:rPr>
              <w:t>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9F96CA1" w14:textId="77777777" w:rsidR="003B5BC6" w:rsidRPr="003B5BC6" w:rsidRDefault="003B5BC6" w:rsidP="003B5BC6">
            <w:pPr>
              <w:spacing w:line="360" w:lineRule="auto"/>
              <w:ind w:left="0" w:hanging="2"/>
              <w:rPr>
                <w:bCs/>
                <w:sz w:val="22"/>
                <w:szCs w:val="22"/>
              </w:rPr>
            </w:pPr>
            <w:r w:rsidRPr="003B5BC6">
              <w:rPr>
                <w:bCs/>
                <w:sz w:val="22"/>
                <w:szCs w:val="22"/>
              </w:rPr>
              <w:t>0,95 mm</w:t>
            </w:r>
          </w:p>
        </w:tc>
        <w:tc>
          <w:tcPr>
            <w:tcW w:w="1417" w:type="dxa"/>
            <w:tcBorders>
              <w:top w:val="single" w:sz="4" w:space="0" w:color="000000"/>
              <w:left w:val="single" w:sz="4" w:space="0" w:color="000000"/>
              <w:bottom w:val="single" w:sz="4" w:space="0" w:color="000000"/>
              <w:right w:val="single" w:sz="4" w:space="0" w:color="000000"/>
            </w:tcBorders>
          </w:tcPr>
          <w:p w14:paraId="1181C304" w14:textId="77777777" w:rsidR="003B5BC6" w:rsidRPr="003B5BC6" w:rsidRDefault="003B5BC6" w:rsidP="003B5BC6">
            <w:pPr>
              <w:spacing w:line="360" w:lineRule="auto"/>
              <w:ind w:left="0" w:hanging="2"/>
              <w:rPr>
                <w:bCs/>
                <w:sz w:val="22"/>
                <w:szCs w:val="22"/>
              </w:rPr>
            </w:pPr>
          </w:p>
        </w:tc>
      </w:tr>
      <w:tr w:rsidR="003B5BC6" w:rsidRPr="003B5BC6" w14:paraId="59A8D87C" w14:textId="3A233C0E" w:rsidTr="003B5BC6">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33B1F"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2FF66A"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E0D3EC4" w14:textId="77777777" w:rsidR="003B5BC6" w:rsidRPr="003B5BC6" w:rsidRDefault="003B5BC6" w:rsidP="003B5BC6">
            <w:pPr>
              <w:spacing w:line="360" w:lineRule="auto"/>
              <w:ind w:left="0" w:hanging="2"/>
              <w:rPr>
                <w:bCs/>
                <w:sz w:val="22"/>
                <w:szCs w:val="22"/>
              </w:rPr>
            </w:pPr>
            <w:proofErr w:type="spellStart"/>
            <w:r w:rsidRPr="003B5BC6">
              <w:rPr>
                <w:bCs/>
                <w:sz w:val="22"/>
                <w:szCs w:val="22"/>
              </w:rPr>
              <w:t>ΔTmax</w:t>
            </w:r>
            <w:proofErr w:type="spellEnd"/>
            <w:r w:rsidRPr="003B5BC6">
              <w:rPr>
                <w:bCs/>
                <w:sz w:val="22"/>
                <w:szCs w:val="22"/>
              </w:rPr>
              <w:t xml:space="preserve"> K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7D2D9B39" w14:textId="77777777" w:rsidR="003B5BC6" w:rsidRPr="003B5BC6" w:rsidRDefault="003B5BC6" w:rsidP="003B5BC6">
            <w:pPr>
              <w:spacing w:line="360" w:lineRule="auto"/>
              <w:ind w:left="0" w:hanging="2"/>
              <w:rPr>
                <w:bCs/>
                <w:sz w:val="22"/>
                <w:szCs w:val="22"/>
              </w:rPr>
            </w:pPr>
            <w:r w:rsidRPr="003B5BC6">
              <w:rPr>
                <w:bCs/>
                <w:sz w:val="22"/>
                <w:szCs w:val="22"/>
              </w:rPr>
              <w:t>73 </w:t>
            </w:r>
          </w:p>
        </w:tc>
        <w:tc>
          <w:tcPr>
            <w:tcW w:w="1417" w:type="dxa"/>
            <w:tcBorders>
              <w:top w:val="single" w:sz="4" w:space="0" w:color="000000"/>
              <w:left w:val="single" w:sz="4" w:space="0" w:color="000000"/>
              <w:bottom w:val="single" w:sz="4" w:space="0" w:color="000000"/>
              <w:right w:val="single" w:sz="4" w:space="0" w:color="000000"/>
            </w:tcBorders>
          </w:tcPr>
          <w:p w14:paraId="74C3C97D" w14:textId="77777777" w:rsidR="003B5BC6" w:rsidRPr="003B5BC6" w:rsidRDefault="003B5BC6" w:rsidP="003B5BC6">
            <w:pPr>
              <w:spacing w:line="360" w:lineRule="auto"/>
              <w:ind w:left="0" w:hanging="2"/>
              <w:rPr>
                <w:bCs/>
                <w:sz w:val="22"/>
                <w:szCs w:val="22"/>
              </w:rPr>
            </w:pPr>
          </w:p>
        </w:tc>
      </w:tr>
      <w:tr w:rsidR="003B5BC6" w:rsidRPr="003B5BC6" w14:paraId="447BD67D" w14:textId="1615A98A" w:rsidTr="003B5BC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85F3C6"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5CDE4"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918914C" w14:textId="77777777" w:rsidR="003B5BC6" w:rsidRPr="003B5BC6" w:rsidRDefault="003B5BC6" w:rsidP="003B5BC6">
            <w:pPr>
              <w:spacing w:line="360" w:lineRule="auto"/>
              <w:ind w:left="0" w:hanging="2"/>
              <w:rPr>
                <w:bCs/>
                <w:sz w:val="22"/>
                <w:szCs w:val="22"/>
              </w:rPr>
            </w:pPr>
            <w:proofErr w:type="spellStart"/>
            <w:r w:rsidRPr="003B5BC6">
              <w:rPr>
                <w:bCs/>
                <w:sz w:val="22"/>
                <w:szCs w:val="22"/>
              </w:rPr>
              <w:t>Qmax</w:t>
            </w:r>
            <w:proofErr w:type="spellEnd"/>
            <w:r w:rsidRPr="003B5BC6">
              <w:rPr>
                <w:bCs/>
                <w:sz w:val="22"/>
                <w:szCs w:val="22"/>
              </w:rPr>
              <w:t xml:space="preserve"> W</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E8AF8E9" w14:textId="77777777" w:rsidR="003B5BC6" w:rsidRPr="003B5BC6" w:rsidRDefault="003B5BC6" w:rsidP="003B5BC6">
            <w:pPr>
              <w:spacing w:line="360" w:lineRule="auto"/>
              <w:ind w:left="0" w:hanging="2"/>
              <w:rPr>
                <w:bCs/>
                <w:sz w:val="22"/>
                <w:szCs w:val="22"/>
              </w:rPr>
            </w:pPr>
            <w:r w:rsidRPr="003B5BC6">
              <w:rPr>
                <w:bCs/>
                <w:sz w:val="22"/>
                <w:szCs w:val="22"/>
              </w:rPr>
              <w:t>0,4</w:t>
            </w:r>
          </w:p>
        </w:tc>
        <w:tc>
          <w:tcPr>
            <w:tcW w:w="1417" w:type="dxa"/>
            <w:tcBorders>
              <w:top w:val="single" w:sz="4" w:space="0" w:color="000000"/>
              <w:left w:val="single" w:sz="4" w:space="0" w:color="000000"/>
              <w:bottom w:val="single" w:sz="4" w:space="0" w:color="000000"/>
              <w:right w:val="single" w:sz="4" w:space="0" w:color="000000"/>
            </w:tcBorders>
          </w:tcPr>
          <w:p w14:paraId="5815C09D" w14:textId="77777777" w:rsidR="003B5BC6" w:rsidRPr="003B5BC6" w:rsidRDefault="003B5BC6" w:rsidP="003B5BC6">
            <w:pPr>
              <w:spacing w:line="360" w:lineRule="auto"/>
              <w:ind w:left="0" w:hanging="2"/>
              <w:rPr>
                <w:bCs/>
                <w:sz w:val="22"/>
                <w:szCs w:val="22"/>
              </w:rPr>
            </w:pPr>
          </w:p>
        </w:tc>
      </w:tr>
      <w:tr w:rsidR="003B5BC6" w:rsidRPr="003B5BC6" w14:paraId="4A546257" w14:textId="558B2AB0" w:rsidTr="003B5BC6">
        <w:trPr>
          <w:trHeight w:val="10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05D10"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5F1EFC"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33459CC"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Imax A</w:t>
            </w:r>
          </w:p>
          <w:p w14:paraId="3A65E66A"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Umax</w:t>
            </w:r>
            <w:proofErr w:type="spellEnd"/>
            <w:r w:rsidRPr="003B5BC6">
              <w:rPr>
                <w:bCs/>
                <w:sz w:val="22"/>
                <w:szCs w:val="22"/>
                <w:lang w:val="en-US"/>
              </w:rPr>
              <w:t xml:space="preserve"> V</w:t>
            </w:r>
          </w:p>
          <w:p w14:paraId="72453B5C"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ACR Ohm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50323DE" w14:textId="77777777" w:rsidR="003B5BC6" w:rsidRPr="003B5BC6" w:rsidRDefault="003B5BC6" w:rsidP="003B5BC6">
            <w:pPr>
              <w:spacing w:line="360" w:lineRule="auto"/>
              <w:ind w:left="0" w:hanging="2"/>
              <w:rPr>
                <w:bCs/>
                <w:sz w:val="22"/>
                <w:szCs w:val="22"/>
              </w:rPr>
            </w:pPr>
            <w:r w:rsidRPr="003B5BC6">
              <w:rPr>
                <w:bCs/>
                <w:sz w:val="22"/>
                <w:szCs w:val="22"/>
              </w:rPr>
              <w:t>1,1</w:t>
            </w:r>
          </w:p>
          <w:p w14:paraId="4483E7C5" w14:textId="77777777" w:rsidR="003B5BC6" w:rsidRPr="003B5BC6" w:rsidRDefault="003B5BC6" w:rsidP="003B5BC6">
            <w:pPr>
              <w:spacing w:line="360" w:lineRule="auto"/>
              <w:ind w:left="0" w:hanging="2"/>
              <w:rPr>
                <w:bCs/>
                <w:sz w:val="22"/>
                <w:szCs w:val="22"/>
              </w:rPr>
            </w:pPr>
            <w:r w:rsidRPr="003B5BC6">
              <w:rPr>
                <w:bCs/>
                <w:sz w:val="22"/>
                <w:szCs w:val="22"/>
              </w:rPr>
              <w:t>0,5</w:t>
            </w:r>
          </w:p>
          <w:p w14:paraId="135F4E88" w14:textId="77777777" w:rsidR="003B5BC6" w:rsidRPr="003B5BC6" w:rsidRDefault="003B5BC6" w:rsidP="003B5BC6">
            <w:pPr>
              <w:spacing w:line="360" w:lineRule="auto"/>
              <w:ind w:left="0" w:hanging="2"/>
              <w:rPr>
                <w:bCs/>
                <w:sz w:val="22"/>
                <w:szCs w:val="22"/>
              </w:rPr>
            </w:pPr>
            <w:r w:rsidRPr="003B5BC6">
              <w:rPr>
                <w:bCs/>
                <w:sz w:val="22"/>
                <w:szCs w:val="22"/>
              </w:rPr>
              <w:t>0,35</w:t>
            </w:r>
          </w:p>
        </w:tc>
        <w:tc>
          <w:tcPr>
            <w:tcW w:w="1417" w:type="dxa"/>
            <w:tcBorders>
              <w:top w:val="single" w:sz="4" w:space="0" w:color="000000"/>
              <w:left w:val="single" w:sz="4" w:space="0" w:color="000000"/>
              <w:bottom w:val="single" w:sz="4" w:space="0" w:color="000000"/>
              <w:right w:val="single" w:sz="4" w:space="0" w:color="000000"/>
            </w:tcBorders>
          </w:tcPr>
          <w:p w14:paraId="56F1921B" w14:textId="77777777" w:rsidR="003B5BC6" w:rsidRPr="003B5BC6" w:rsidRDefault="003B5BC6" w:rsidP="003B5BC6">
            <w:pPr>
              <w:spacing w:line="360" w:lineRule="auto"/>
              <w:ind w:left="0" w:hanging="2"/>
              <w:rPr>
                <w:bCs/>
                <w:sz w:val="22"/>
                <w:szCs w:val="22"/>
              </w:rPr>
            </w:pPr>
          </w:p>
        </w:tc>
      </w:tr>
      <w:tr w:rsidR="003B5BC6" w:rsidRPr="003B5BC6" w14:paraId="761314F8" w14:textId="0C7EEC6E" w:rsidTr="003B5BC6">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224D8085"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thermoelectric cooler 1TE on TO3908 header</w:t>
            </w:r>
            <w:r w:rsidRPr="003B5BC6">
              <w:rPr>
                <w:bCs/>
                <w:sz w:val="22"/>
                <w:szCs w:val="22"/>
                <w:lang w:val="en-US"/>
              </w:rPr>
              <w:tab/>
              <w:t xml:space="preserve"> 1MD03-005-04</w:t>
            </w: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2482AC9"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59E2AE5" w14:textId="77777777" w:rsidR="003B5BC6" w:rsidRPr="003B5BC6" w:rsidRDefault="003B5BC6" w:rsidP="003B5BC6">
            <w:pPr>
              <w:spacing w:line="360" w:lineRule="auto"/>
              <w:ind w:left="0" w:hanging="2"/>
              <w:rPr>
                <w:bCs/>
                <w:sz w:val="22"/>
                <w:szCs w:val="22"/>
              </w:rPr>
            </w:pPr>
            <w:r w:rsidRPr="003B5BC6">
              <w:rPr>
                <w:bCs/>
                <w:sz w:val="22"/>
                <w:szCs w:val="22"/>
              </w:rPr>
              <w:t xml:space="preserve">Top </w:t>
            </w:r>
            <w:proofErr w:type="spellStart"/>
            <w:r w:rsidRPr="003B5BC6">
              <w:rPr>
                <w:bCs/>
                <w:sz w:val="22"/>
                <w:szCs w:val="22"/>
              </w:rPr>
              <w:t>Ceramics</w:t>
            </w:r>
            <w:proofErr w:type="spellEnd"/>
            <w:r w:rsidRPr="003B5BC6">
              <w:rPr>
                <w:bCs/>
                <w:sz w:val="22"/>
                <w:szCs w:val="22"/>
              </w:rPr>
              <w:t xml:space="preserve"> (</w:t>
            </w:r>
            <w:proofErr w:type="spellStart"/>
            <w:r w:rsidRPr="003B5BC6">
              <w:rPr>
                <w:bCs/>
                <w:sz w:val="22"/>
                <w:szCs w:val="22"/>
              </w:rPr>
              <w:t>cold</w:t>
            </w:r>
            <w:proofErr w:type="spellEnd"/>
            <w:r w:rsidRPr="003B5BC6">
              <w:rPr>
                <w:bCs/>
                <w:sz w:val="22"/>
                <w:szCs w:val="22"/>
              </w:rPr>
              <w:t xml:space="preserve"> </w:t>
            </w:r>
            <w:proofErr w:type="spellStart"/>
            <w:r w:rsidRPr="003B5BC6">
              <w:rPr>
                <w:bCs/>
                <w:sz w:val="22"/>
                <w:szCs w:val="22"/>
              </w:rPr>
              <w:t>side</w:t>
            </w:r>
            <w:proofErr w:type="spellEnd"/>
            <w:r w:rsidRPr="003B5BC6">
              <w:rPr>
                <w:bCs/>
                <w:sz w:val="22"/>
                <w:szCs w:val="22"/>
              </w:rPr>
              <w:t>)</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FE09724"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C40EA89" w14:textId="77777777" w:rsidR="003B5BC6" w:rsidRPr="003B5BC6" w:rsidRDefault="003B5BC6" w:rsidP="003B5BC6">
            <w:pPr>
              <w:spacing w:line="360" w:lineRule="auto"/>
              <w:ind w:left="0" w:hanging="2"/>
              <w:rPr>
                <w:bCs/>
                <w:sz w:val="22"/>
                <w:szCs w:val="22"/>
              </w:rPr>
            </w:pPr>
          </w:p>
        </w:tc>
      </w:tr>
      <w:tr w:rsidR="003B5BC6" w:rsidRPr="003B5BC6" w14:paraId="527047BD" w14:textId="61727AE9" w:rsidTr="003B5BC6">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86694"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4189B"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7D0A7CF" w14:textId="77777777" w:rsidR="003B5BC6" w:rsidRPr="003B5BC6" w:rsidRDefault="003B5BC6" w:rsidP="003B5BC6">
            <w:pPr>
              <w:spacing w:line="360" w:lineRule="auto"/>
              <w:ind w:left="0" w:hanging="2"/>
              <w:rPr>
                <w:bCs/>
                <w:sz w:val="22"/>
                <w:szCs w:val="22"/>
              </w:rPr>
            </w:pPr>
            <w:proofErr w:type="spellStart"/>
            <w:r w:rsidRPr="003B5BC6">
              <w:rPr>
                <w:bCs/>
                <w:sz w:val="22"/>
                <w:szCs w:val="22"/>
              </w:rPr>
              <w:t>Bottom</w:t>
            </w:r>
            <w:proofErr w:type="spellEnd"/>
            <w:r w:rsidRPr="003B5BC6">
              <w:rPr>
                <w:bCs/>
                <w:sz w:val="22"/>
                <w:szCs w:val="22"/>
              </w:rPr>
              <w:t xml:space="preserve"> </w:t>
            </w:r>
            <w:proofErr w:type="spellStart"/>
            <w:r w:rsidRPr="003B5BC6">
              <w:rPr>
                <w:bCs/>
                <w:sz w:val="22"/>
                <w:szCs w:val="22"/>
              </w:rPr>
              <w:t>ceramics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AC27E33" w14:textId="77777777" w:rsidR="003B5BC6" w:rsidRPr="003B5BC6" w:rsidRDefault="003B5BC6" w:rsidP="003B5BC6">
            <w:pPr>
              <w:spacing w:line="360" w:lineRule="auto"/>
              <w:ind w:left="0" w:hanging="2"/>
              <w:rPr>
                <w:bCs/>
                <w:sz w:val="22"/>
                <w:szCs w:val="22"/>
              </w:rPr>
            </w:pPr>
            <w:r w:rsidRPr="003B5BC6">
              <w:rPr>
                <w:bCs/>
                <w:sz w:val="22"/>
                <w:szCs w:val="22"/>
              </w:rPr>
              <w:t xml:space="preserve">Blank, no </w:t>
            </w:r>
            <w:proofErr w:type="spellStart"/>
            <w:r w:rsidRPr="003B5BC6">
              <w:rPr>
                <w:bCs/>
                <w:sz w:val="22"/>
                <w:szCs w:val="22"/>
              </w:rPr>
              <w:t>metallization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7FE22145" w14:textId="77777777" w:rsidR="003B5BC6" w:rsidRPr="003B5BC6" w:rsidRDefault="003B5BC6" w:rsidP="003B5BC6">
            <w:pPr>
              <w:spacing w:line="360" w:lineRule="auto"/>
              <w:ind w:left="0" w:hanging="2"/>
              <w:rPr>
                <w:bCs/>
                <w:sz w:val="22"/>
                <w:szCs w:val="22"/>
              </w:rPr>
            </w:pPr>
          </w:p>
        </w:tc>
      </w:tr>
      <w:tr w:rsidR="003B5BC6" w:rsidRPr="003B5BC6" w14:paraId="315E0AD2" w14:textId="21235219"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CF600"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63DC3"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DAC1A8F" w14:textId="77777777" w:rsidR="003B5BC6" w:rsidRPr="003B5BC6" w:rsidRDefault="003B5BC6" w:rsidP="003B5BC6">
            <w:pPr>
              <w:spacing w:line="360" w:lineRule="auto"/>
              <w:ind w:left="0" w:hanging="2"/>
              <w:rPr>
                <w:bCs/>
                <w:sz w:val="22"/>
                <w:szCs w:val="22"/>
              </w:rPr>
            </w:pPr>
            <w:proofErr w:type="spellStart"/>
            <w:r w:rsidRPr="003B5BC6">
              <w:rPr>
                <w:bCs/>
                <w:sz w:val="22"/>
                <w:szCs w:val="22"/>
              </w:rPr>
              <w:t>pellets</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E83CD0B"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BiTe</w:t>
            </w:r>
            <w:proofErr w:type="spellEnd"/>
            <w:r w:rsidRPr="003B5BC6">
              <w:rPr>
                <w:bCs/>
                <w:sz w:val="22"/>
                <w:szCs w:val="22"/>
                <w:lang w:val="en-US"/>
              </w:rPr>
              <w:t xml:space="preserve"> with Ni barrier layer</w:t>
            </w:r>
          </w:p>
        </w:tc>
        <w:tc>
          <w:tcPr>
            <w:tcW w:w="1417" w:type="dxa"/>
            <w:tcBorders>
              <w:top w:val="single" w:sz="4" w:space="0" w:color="000000"/>
              <w:left w:val="single" w:sz="4" w:space="0" w:color="000000"/>
              <w:bottom w:val="single" w:sz="4" w:space="0" w:color="000000"/>
              <w:right w:val="single" w:sz="4" w:space="0" w:color="000000"/>
            </w:tcBorders>
          </w:tcPr>
          <w:p w14:paraId="631150A3" w14:textId="77777777" w:rsidR="003B5BC6" w:rsidRPr="003B5BC6" w:rsidRDefault="003B5BC6" w:rsidP="003B5BC6">
            <w:pPr>
              <w:spacing w:line="360" w:lineRule="auto"/>
              <w:ind w:left="0" w:hanging="2"/>
              <w:rPr>
                <w:bCs/>
                <w:sz w:val="22"/>
                <w:szCs w:val="22"/>
                <w:lang w:val="en-US"/>
              </w:rPr>
            </w:pPr>
          </w:p>
        </w:tc>
      </w:tr>
      <w:tr w:rsidR="003B5BC6" w:rsidRPr="003B5BC6" w14:paraId="59B19E8F" w14:textId="2A4F68F7"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D1DC5F"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030A8"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F577884" w14:textId="77777777" w:rsidR="003B5BC6" w:rsidRPr="003B5BC6" w:rsidRDefault="003B5BC6" w:rsidP="003B5BC6">
            <w:pPr>
              <w:spacing w:line="360" w:lineRule="auto"/>
              <w:ind w:left="0" w:hanging="2"/>
              <w:rPr>
                <w:bCs/>
                <w:sz w:val="22"/>
                <w:szCs w:val="22"/>
              </w:rPr>
            </w:pPr>
            <w:proofErr w:type="spellStart"/>
            <w:r w:rsidRPr="003B5BC6">
              <w:rPr>
                <w:bCs/>
                <w:sz w:val="22"/>
                <w:szCs w:val="22"/>
              </w:rPr>
              <w:t>Assembling</w:t>
            </w:r>
            <w:proofErr w:type="spellEnd"/>
            <w:r w:rsidRPr="003B5BC6">
              <w:rPr>
                <w:bCs/>
                <w:sz w:val="22"/>
                <w:szCs w:val="22"/>
              </w:rPr>
              <w:t xml:space="preserve"> </w:t>
            </w:r>
            <w:proofErr w:type="spellStart"/>
            <w:r w:rsidRPr="003B5BC6">
              <w:rPr>
                <w:bCs/>
                <w:sz w:val="22"/>
                <w:szCs w:val="22"/>
              </w:rPr>
              <w:t>Solder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9B757D8"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 xml:space="preserve">Sn-Sb lead free </w:t>
            </w:r>
            <w:proofErr w:type="spellStart"/>
            <w:r w:rsidRPr="003B5BC6">
              <w:rPr>
                <w:bCs/>
                <w:sz w:val="22"/>
                <w:szCs w:val="22"/>
                <w:lang w:val="en-US"/>
              </w:rPr>
              <w:t>RoHs</w:t>
            </w:r>
            <w:proofErr w:type="spellEnd"/>
            <w:r w:rsidRPr="003B5BC6">
              <w:rPr>
                <w:bCs/>
                <w:sz w:val="22"/>
                <w:szCs w:val="22"/>
                <w:lang w:val="en-US"/>
              </w:rPr>
              <w:t xml:space="preserve"> </w:t>
            </w:r>
            <w:proofErr w:type="spellStart"/>
            <w:r w:rsidRPr="003B5BC6">
              <w:rPr>
                <w:bCs/>
                <w:sz w:val="22"/>
                <w:szCs w:val="22"/>
                <w:lang w:val="en-US"/>
              </w:rPr>
              <w:t>Tmelt</w:t>
            </w:r>
            <w:proofErr w:type="spellEnd"/>
            <w:r w:rsidRPr="003B5BC6">
              <w:rPr>
                <w:bCs/>
                <w:sz w:val="22"/>
                <w:szCs w:val="22"/>
                <w:lang w:val="en-US"/>
              </w:rPr>
              <w:t xml:space="preserve"> = 230°C</w:t>
            </w:r>
          </w:p>
        </w:tc>
        <w:tc>
          <w:tcPr>
            <w:tcW w:w="1417" w:type="dxa"/>
            <w:tcBorders>
              <w:top w:val="single" w:sz="4" w:space="0" w:color="000000"/>
              <w:left w:val="single" w:sz="4" w:space="0" w:color="000000"/>
              <w:bottom w:val="single" w:sz="4" w:space="0" w:color="000000"/>
              <w:right w:val="single" w:sz="4" w:space="0" w:color="000000"/>
            </w:tcBorders>
          </w:tcPr>
          <w:p w14:paraId="437A86D9" w14:textId="77777777" w:rsidR="003B5BC6" w:rsidRPr="003B5BC6" w:rsidRDefault="003B5BC6" w:rsidP="003B5BC6">
            <w:pPr>
              <w:spacing w:line="360" w:lineRule="auto"/>
              <w:ind w:left="0" w:hanging="2"/>
              <w:rPr>
                <w:bCs/>
                <w:sz w:val="22"/>
                <w:szCs w:val="22"/>
                <w:lang w:val="en-US"/>
              </w:rPr>
            </w:pPr>
          </w:p>
        </w:tc>
      </w:tr>
      <w:tr w:rsidR="003B5BC6" w:rsidRPr="003B5BC6" w14:paraId="13A49B03" w14:textId="4E9418BC" w:rsidTr="003B5BC6">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1CAA6B"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C295DF"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FC8565" w14:textId="77777777" w:rsidR="003B5BC6" w:rsidRPr="003B5BC6" w:rsidRDefault="003B5BC6" w:rsidP="003B5BC6">
            <w:pPr>
              <w:spacing w:line="360" w:lineRule="auto"/>
              <w:ind w:left="0" w:hanging="2"/>
              <w:rPr>
                <w:bCs/>
                <w:sz w:val="22"/>
                <w:szCs w:val="22"/>
              </w:rPr>
            </w:pPr>
            <w:r w:rsidRPr="003B5BC6">
              <w:rPr>
                <w:bCs/>
                <w:sz w:val="22"/>
                <w:szCs w:val="22"/>
              </w:rPr>
              <w:t xml:space="preserve">TEC </w:t>
            </w:r>
            <w:proofErr w:type="spellStart"/>
            <w:r w:rsidRPr="003B5BC6">
              <w:rPr>
                <w:bCs/>
                <w:sz w:val="22"/>
                <w:szCs w:val="22"/>
              </w:rPr>
              <w:t>bonding</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596576C"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2x Au wire per pin</w:t>
            </w:r>
          </w:p>
        </w:tc>
        <w:tc>
          <w:tcPr>
            <w:tcW w:w="1417" w:type="dxa"/>
            <w:tcBorders>
              <w:top w:val="single" w:sz="4" w:space="0" w:color="000000"/>
              <w:left w:val="single" w:sz="4" w:space="0" w:color="000000"/>
              <w:bottom w:val="single" w:sz="4" w:space="0" w:color="000000"/>
              <w:right w:val="single" w:sz="4" w:space="0" w:color="000000"/>
            </w:tcBorders>
          </w:tcPr>
          <w:p w14:paraId="2285BF56" w14:textId="77777777" w:rsidR="003B5BC6" w:rsidRPr="003B5BC6" w:rsidRDefault="003B5BC6" w:rsidP="003B5BC6">
            <w:pPr>
              <w:spacing w:line="360" w:lineRule="auto"/>
              <w:ind w:left="0" w:hanging="2"/>
              <w:rPr>
                <w:bCs/>
                <w:sz w:val="22"/>
                <w:szCs w:val="22"/>
                <w:lang w:val="en-US"/>
              </w:rPr>
            </w:pPr>
          </w:p>
        </w:tc>
      </w:tr>
      <w:tr w:rsidR="003B5BC6" w:rsidRPr="003B5BC6" w14:paraId="14DD0ECA" w14:textId="000A1452"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DB6E39" w14:textId="77777777" w:rsidR="003B5BC6" w:rsidRPr="003B5BC6" w:rsidRDefault="003B5BC6" w:rsidP="003B5BC6">
            <w:pPr>
              <w:spacing w:line="360" w:lineRule="auto"/>
              <w:ind w:left="0" w:hanging="2"/>
              <w:rPr>
                <w:bCs/>
                <w:sz w:val="22"/>
                <w:szCs w:val="22"/>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05A05" w14:textId="77777777" w:rsidR="003B5BC6" w:rsidRPr="003B5BC6" w:rsidRDefault="003B5BC6" w:rsidP="003B5BC6">
            <w:pPr>
              <w:spacing w:line="360" w:lineRule="auto"/>
              <w:ind w:left="0" w:hanging="2"/>
              <w:rPr>
                <w:bCs/>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2A5F6F"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Header</w:t>
            </w:r>
            <w:proofErr w:type="spellEnd"/>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199C1BA3" w14:textId="77777777" w:rsidR="003B5BC6" w:rsidRPr="003B5BC6" w:rsidRDefault="003B5BC6" w:rsidP="003B5BC6">
            <w:pPr>
              <w:spacing w:line="360" w:lineRule="auto"/>
              <w:ind w:left="0" w:hanging="2"/>
              <w:rPr>
                <w:bCs/>
                <w:sz w:val="22"/>
                <w:szCs w:val="22"/>
              </w:rPr>
            </w:pPr>
            <w:r w:rsidRPr="003B5BC6">
              <w:rPr>
                <w:bCs/>
                <w:sz w:val="22"/>
                <w:szCs w:val="22"/>
              </w:rPr>
              <w:t>TO3908.01</w:t>
            </w:r>
          </w:p>
        </w:tc>
        <w:tc>
          <w:tcPr>
            <w:tcW w:w="1417" w:type="dxa"/>
            <w:tcBorders>
              <w:top w:val="single" w:sz="4" w:space="0" w:color="000000"/>
              <w:left w:val="single" w:sz="4" w:space="0" w:color="000000"/>
              <w:bottom w:val="single" w:sz="4" w:space="0" w:color="000000"/>
              <w:right w:val="single" w:sz="4" w:space="0" w:color="000000"/>
            </w:tcBorders>
          </w:tcPr>
          <w:p w14:paraId="1DBA4B9B" w14:textId="77777777" w:rsidR="003B5BC6" w:rsidRPr="003B5BC6" w:rsidRDefault="003B5BC6" w:rsidP="003B5BC6">
            <w:pPr>
              <w:spacing w:line="360" w:lineRule="auto"/>
              <w:ind w:left="0" w:hanging="2"/>
              <w:rPr>
                <w:bCs/>
                <w:sz w:val="22"/>
                <w:szCs w:val="22"/>
              </w:rPr>
            </w:pPr>
          </w:p>
        </w:tc>
      </w:tr>
      <w:tr w:rsidR="003B5BC6" w:rsidRPr="003B5BC6" w14:paraId="27004E0B" w14:textId="0EF34D88" w:rsidTr="003B5BC6">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D154D"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771478"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593635" w14:textId="77777777" w:rsidR="003B5BC6" w:rsidRPr="003B5BC6" w:rsidRDefault="003B5BC6" w:rsidP="003B5BC6">
            <w:pPr>
              <w:spacing w:line="360" w:lineRule="auto"/>
              <w:ind w:left="0" w:hanging="2"/>
              <w:rPr>
                <w:bCs/>
                <w:sz w:val="22"/>
                <w:szCs w:val="22"/>
              </w:rPr>
            </w:pPr>
            <w:proofErr w:type="spellStart"/>
            <w:r w:rsidRPr="003B5BC6">
              <w:rPr>
                <w:bCs/>
                <w:sz w:val="22"/>
                <w:szCs w:val="22"/>
              </w:rPr>
              <w:t>Height</w:t>
            </w:r>
            <w:proofErr w:type="spellEnd"/>
            <w:r w:rsidRPr="003B5BC6">
              <w:rPr>
                <w:bCs/>
                <w:sz w:val="22"/>
                <w:szCs w:val="22"/>
              </w:rPr>
              <w:t>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2815756" w14:textId="77777777" w:rsidR="003B5BC6" w:rsidRPr="003B5BC6" w:rsidRDefault="003B5BC6" w:rsidP="003B5BC6">
            <w:pPr>
              <w:spacing w:line="360" w:lineRule="auto"/>
              <w:ind w:left="0" w:hanging="2"/>
              <w:rPr>
                <w:bCs/>
                <w:sz w:val="22"/>
                <w:szCs w:val="22"/>
              </w:rPr>
            </w:pPr>
            <w:r w:rsidRPr="003B5BC6">
              <w:rPr>
                <w:bCs/>
                <w:sz w:val="22"/>
                <w:szCs w:val="22"/>
              </w:rPr>
              <w:t>0,95 mm</w:t>
            </w:r>
          </w:p>
        </w:tc>
        <w:tc>
          <w:tcPr>
            <w:tcW w:w="1417" w:type="dxa"/>
            <w:tcBorders>
              <w:top w:val="single" w:sz="4" w:space="0" w:color="000000"/>
              <w:left w:val="single" w:sz="4" w:space="0" w:color="000000"/>
              <w:bottom w:val="single" w:sz="4" w:space="0" w:color="000000"/>
              <w:right w:val="single" w:sz="4" w:space="0" w:color="000000"/>
            </w:tcBorders>
          </w:tcPr>
          <w:p w14:paraId="26F221D1" w14:textId="77777777" w:rsidR="003B5BC6" w:rsidRPr="003B5BC6" w:rsidRDefault="003B5BC6" w:rsidP="003B5BC6">
            <w:pPr>
              <w:spacing w:line="360" w:lineRule="auto"/>
              <w:ind w:left="0" w:hanging="2"/>
              <w:rPr>
                <w:bCs/>
                <w:sz w:val="22"/>
                <w:szCs w:val="22"/>
              </w:rPr>
            </w:pPr>
          </w:p>
        </w:tc>
      </w:tr>
      <w:tr w:rsidR="003B5BC6" w:rsidRPr="003B5BC6" w14:paraId="071BE6FD" w14:textId="32080660" w:rsidTr="003B5BC6">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BEC0A1"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F0C904"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5C60D7" w14:textId="77777777" w:rsidR="003B5BC6" w:rsidRPr="003B5BC6" w:rsidRDefault="003B5BC6" w:rsidP="003B5BC6">
            <w:pPr>
              <w:spacing w:line="360" w:lineRule="auto"/>
              <w:ind w:left="0" w:hanging="2"/>
              <w:rPr>
                <w:bCs/>
                <w:sz w:val="22"/>
                <w:szCs w:val="22"/>
              </w:rPr>
            </w:pPr>
            <w:proofErr w:type="spellStart"/>
            <w:r w:rsidRPr="003B5BC6">
              <w:rPr>
                <w:bCs/>
                <w:sz w:val="22"/>
                <w:szCs w:val="22"/>
              </w:rPr>
              <w:t>ΔTmax</w:t>
            </w:r>
            <w:proofErr w:type="spellEnd"/>
            <w:r w:rsidRPr="003B5BC6">
              <w:rPr>
                <w:bCs/>
                <w:sz w:val="22"/>
                <w:szCs w:val="22"/>
              </w:rPr>
              <w:t xml:space="preserve"> K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7FBEF66" w14:textId="77777777" w:rsidR="003B5BC6" w:rsidRPr="003B5BC6" w:rsidRDefault="003B5BC6" w:rsidP="003B5BC6">
            <w:pPr>
              <w:spacing w:line="360" w:lineRule="auto"/>
              <w:ind w:left="0" w:hanging="2"/>
              <w:rPr>
                <w:bCs/>
                <w:sz w:val="22"/>
                <w:szCs w:val="22"/>
              </w:rPr>
            </w:pPr>
            <w:r w:rsidRPr="003B5BC6">
              <w:rPr>
                <w:bCs/>
                <w:sz w:val="22"/>
                <w:szCs w:val="22"/>
              </w:rPr>
              <w:t>73 </w:t>
            </w:r>
          </w:p>
        </w:tc>
        <w:tc>
          <w:tcPr>
            <w:tcW w:w="1417" w:type="dxa"/>
            <w:tcBorders>
              <w:top w:val="single" w:sz="4" w:space="0" w:color="000000"/>
              <w:left w:val="single" w:sz="4" w:space="0" w:color="000000"/>
              <w:bottom w:val="single" w:sz="4" w:space="0" w:color="000000"/>
              <w:right w:val="single" w:sz="4" w:space="0" w:color="000000"/>
            </w:tcBorders>
          </w:tcPr>
          <w:p w14:paraId="78E9543B" w14:textId="77777777" w:rsidR="003B5BC6" w:rsidRPr="003B5BC6" w:rsidRDefault="003B5BC6" w:rsidP="003B5BC6">
            <w:pPr>
              <w:spacing w:line="360" w:lineRule="auto"/>
              <w:ind w:left="0" w:hanging="2"/>
              <w:rPr>
                <w:bCs/>
                <w:sz w:val="22"/>
                <w:szCs w:val="22"/>
              </w:rPr>
            </w:pPr>
          </w:p>
        </w:tc>
      </w:tr>
      <w:tr w:rsidR="003B5BC6" w:rsidRPr="003B5BC6" w14:paraId="79FAC3A0" w14:textId="2A5166F4" w:rsidTr="003B5BC6">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791D99"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715E6F"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4098B9" w14:textId="77777777" w:rsidR="003B5BC6" w:rsidRPr="003B5BC6" w:rsidRDefault="003B5BC6" w:rsidP="003B5BC6">
            <w:pPr>
              <w:spacing w:line="360" w:lineRule="auto"/>
              <w:ind w:left="0" w:hanging="2"/>
              <w:rPr>
                <w:bCs/>
                <w:sz w:val="22"/>
                <w:szCs w:val="22"/>
              </w:rPr>
            </w:pPr>
            <w:proofErr w:type="spellStart"/>
            <w:r w:rsidRPr="003B5BC6">
              <w:rPr>
                <w:bCs/>
                <w:sz w:val="22"/>
                <w:szCs w:val="22"/>
              </w:rPr>
              <w:t>Qmax</w:t>
            </w:r>
            <w:proofErr w:type="spellEnd"/>
            <w:r w:rsidRPr="003B5BC6">
              <w:rPr>
                <w:bCs/>
                <w:sz w:val="22"/>
                <w:szCs w:val="22"/>
              </w:rPr>
              <w:t xml:space="preserve"> W</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E2FC73A" w14:textId="77777777" w:rsidR="003B5BC6" w:rsidRPr="003B5BC6" w:rsidRDefault="003B5BC6" w:rsidP="003B5BC6">
            <w:pPr>
              <w:spacing w:line="360" w:lineRule="auto"/>
              <w:ind w:left="0" w:hanging="2"/>
              <w:rPr>
                <w:bCs/>
                <w:sz w:val="22"/>
                <w:szCs w:val="22"/>
              </w:rPr>
            </w:pPr>
            <w:r w:rsidRPr="003B5BC6">
              <w:rPr>
                <w:bCs/>
                <w:sz w:val="22"/>
                <w:szCs w:val="22"/>
              </w:rPr>
              <w:t>0,4</w:t>
            </w:r>
          </w:p>
        </w:tc>
        <w:tc>
          <w:tcPr>
            <w:tcW w:w="1417" w:type="dxa"/>
            <w:tcBorders>
              <w:top w:val="single" w:sz="4" w:space="0" w:color="000000"/>
              <w:left w:val="single" w:sz="4" w:space="0" w:color="000000"/>
              <w:bottom w:val="single" w:sz="4" w:space="0" w:color="000000"/>
              <w:right w:val="single" w:sz="4" w:space="0" w:color="000000"/>
            </w:tcBorders>
          </w:tcPr>
          <w:p w14:paraId="0FE75A83" w14:textId="77777777" w:rsidR="003B5BC6" w:rsidRPr="003B5BC6" w:rsidRDefault="003B5BC6" w:rsidP="003B5BC6">
            <w:pPr>
              <w:spacing w:line="360" w:lineRule="auto"/>
              <w:ind w:left="0" w:hanging="2"/>
              <w:rPr>
                <w:bCs/>
                <w:sz w:val="22"/>
                <w:szCs w:val="22"/>
              </w:rPr>
            </w:pPr>
          </w:p>
        </w:tc>
      </w:tr>
      <w:tr w:rsidR="003B5BC6" w:rsidRPr="003B5BC6" w14:paraId="16045509" w14:textId="39880C16" w:rsidTr="003B5BC6">
        <w:trPr>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FBCE0" w14:textId="77777777" w:rsidR="003B5BC6" w:rsidRPr="003B5BC6" w:rsidRDefault="003B5BC6" w:rsidP="003B5BC6">
            <w:pPr>
              <w:spacing w:line="360" w:lineRule="auto"/>
              <w:ind w:left="0" w:hanging="2"/>
              <w:rPr>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D98A4" w14:textId="77777777" w:rsidR="003B5BC6" w:rsidRPr="003B5BC6" w:rsidRDefault="003B5BC6" w:rsidP="003B5BC6">
            <w:pPr>
              <w:spacing w:line="360" w:lineRule="auto"/>
              <w:ind w:left="0" w:hanging="2"/>
              <w:rPr>
                <w:bCs/>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85BF6B"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Imax A</w:t>
            </w:r>
          </w:p>
          <w:p w14:paraId="370D3EAB" w14:textId="77777777" w:rsidR="003B5BC6" w:rsidRPr="003B5BC6" w:rsidRDefault="003B5BC6" w:rsidP="003B5BC6">
            <w:pPr>
              <w:spacing w:line="360" w:lineRule="auto"/>
              <w:ind w:left="0" w:hanging="2"/>
              <w:rPr>
                <w:bCs/>
                <w:sz w:val="22"/>
                <w:szCs w:val="22"/>
                <w:lang w:val="en-US"/>
              </w:rPr>
            </w:pPr>
            <w:proofErr w:type="spellStart"/>
            <w:r w:rsidRPr="003B5BC6">
              <w:rPr>
                <w:bCs/>
                <w:sz w:val="22"/>
                <w:szCs w:val="22"/>
                <w:lang w:val="en-US"/>
              </w:rPr>
              <w:t>Umax</w:t>
            </w:r>
            <w:proofErr w:type="spellEnd"/>
            <w:r w:rsidRPr="003B5BC6">
              <w:rPr>
                <w:bCs/>
                <w:sz w:val="22"/>
                <w:szCs w:val="22"/>
                <w:lang w:val="en-US"/>
              </w:rPr>
              <w:t xml:space="preserve"> V</w:t>
            </w:r>
          </w:p>
          <w:p w14:paraId="1229F4F3" w14:textId="77777777" w:rsidR="003B5BC6" w:rsidRPr="003B5BC6" w:rsidRDefault="003B5BC6" w:rsidP="003B5BC6">
            <w:pPr>
              <w:spacing w:line="360" w:lineRule="auto"/>
              <w:ind w:left="0" w:hanging="2"/>
              <w:rPr>
                <w:bCs/>
                <w:sz w:val="22"/>
                <w:szCs w:val="22"/>
                <w:lang w:val="en-US"/>
              </w:rPr>
            </w:pPr>
            <w:r w:rsidRPr="003B5BC6">
              <w:rPr>
                <w:bCs/>
                <w:sz w:val="22"/>
                <w:szCs w:val="22"/>
                <w:lang w:val="en-US"/>
              </w:rPr>
              <w:t>ACR Ohm </w:t>
            </w:r>
          </w:p>
        </w:tc>
        <w:tc>
          <w:tcPr>
            <w:tcW w:w="206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6EA6C50C" w14:textId="77777777" w:rsidR="003B5BC6" w:rsidRPr="003B5BC6" w:rsidRDefault="003B5BC6" w:rsidP="003B5BC6">
            <w:pPr>
              <w:spacing w:line="360" w:lineRule="auto"/>
              <w:ind w:left="0" w:hanging="2"/>
              <w:rPr>
                <w:bCs/>
                <w:sz w:val="22"/>
                <w:szCs w:val="22"/>
              </w:rPr>
            </w:pPr>
            <w:r w:rsidRPr="003B5BC6">
              <w:rPr>
                <w:bCs/>
                <w:sz w:val="22"/>
                <w:szCs w:val="22"/>
              </w:rPr>
              <w:t>1,1</w:t>
            </w:r>
          </w:p>
          <w:p w14:paraId="0EE25519" w14:textId="77777777" w:rsidR="003B5BC6" w:rsidRPr="003B5BC6" w:rsidRDefault="003B5BC6" w:rsidP="003B5BC6">
            <w:pPr>
              <w:spacing w:line="360" w:lineRule="auto"/>
              <w:ind w:left="0" w:hanging="2"/>
              <w:rPr>
                <w:bCs/>
                <w:sz w:val="22"/>
                <w:szCs w:val="22"/>
              </w:rPr>
            </w:pPr>
            <w:r w:rsidRPr="003B5BC6">
              <w:rPr>
                <w:bCs/>
                <w:sz w:val="22"/>
                <w:szCs w:val="22"/>
              </w:rPr>
              <w:t>0,6</w:t>
            </w:r>
          </w:p>
          <w:p w14:paraId="1BE75DC0" w14:textId="77777777" w:rsidR="003B5BC6" w:rsidRPr="003B5BC6" w:rsidRDefault="003B5BC6" w:rsidP="003B5BC6">
            <w:pPr>
              <w:spacing w:line="360" w:lineRule="auto"/>
              <w:ind w:left="0" w:hanging="2"/>
              <w:rPr>
                <w:bCs/>
                <w:sz w:val="22"/>
                <w:szCs w:val="22"/>
              </w:rPr>
            </w:pPr>
            <w:r w:rsidRPr="003B5BC6">
              <w:rPr>
                <w:bCs/>
                <w:sz w:val="22"/>
                <w:szCs w:val="22"/>
              </w:rPr>
              <w:t>0,44</w:t>
            </w:r>
          </w:p>
        </w:tc>
        <w:tc>
          <w:tcPr>
            <w:tcW w:w="1417" w:type="dxa"/>
            <w:tcBorders>
              <w:top w:val="single" w:sz="4" w:space="0" w:color="000000"/>
              <w:left w:val="single" w:sz="4" w:space="0" w:color="000000"/>
              <w:bottom w:val="single" w:sz="4" w:space="0" w:color="000000"/>
              <w:right w:val="single" w:sz="4" w:space="0" w:color="000000"/>
            </w:tcBorders>
          </w:tcPr>
          <w:p w14:paraId="3344802F" w14:textId="77777777" w:rsidR="003B5BC6" w:rsidRPr="003B5BC6" w:rsidRDefault="003B5BC6" w:rsidP="003B5BC6">
            <w:pPr>
              <w:spacing w:line="360" w:lineRule="auto"/>
              <w:ind w:left="0" w:hanging="2"/>
              <w:rPr>
                <w:bCs/>
                <w:sz w:val="22"/>
                <w:szCs w:val="22"/>
              </w:rPr>
            </w:pPr>
          </w:p>
        </w:tc>
      </w:tr>
    </w:tbl>
    <w:p w14:paraId="2258213D" w14:textId="3F3EFC48" w:rsidR="00F646FF" w:rsidRPr="00294548" w:rsidRDefault="00F646FF">
      <w:pPr>
        <w:spacing w:line="360" w:lineRule="auto"/>
        <w:ind w:left="0" w:hanging="2"/>
        <w:rPr>
          <w:b/>
          <w:sz w:val="22"/>
          <w:szCs w:val="22"/>
          <w:u w:val="single"/>
          <w:lang w:val="en-US"/>
        </w:rPr>
      </w:pPr>
    </w:p>
    <w:p w14:paraId="4B6468B9" w14:textId="77777777" w:rsidR="00F646FF"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66125799" w14:textId="77777777" w:rsidR="00F646FF" w:rsidRPr="00294548" w:rsidRDefault="001702E2">
      <w:pPr>
        <w:keepNext/>
        <w:pBdr>
          <w:top w:val="nil"/>
          <w:left w:val="nil"/>
          <w:bottom w:val="nil"/>
          <w:right w:val="nil"/>
          <w:between w:val="nil"/>
        </w:pBdr>
        <w:spacing w:before="280" w:after="140" w:line="290" w:lineRule="auto"/>
        <w:ind w:left="0" w:hanging="2"/>
        <w:jc w:val="both"/>
        <w:rPr>
          <w:color w:val="000000"/>
          <w:lang w:val="en-US"/>
        </w:rPr>
      </w:pPr>
      <w:r w:rsidRPr="00294548">
        <w:rPr>
          <w:color w:val="000000"/>
          <w:lang w:val="en-US"/>
        </w:rPr>
        <w:t>The period of being bound by this offer is 60 days from the deadline for submitting offers specified in the Request for Proposals.</w:t>
      </w:r>
    </w:p>
    <w:p w14:paraId="68B772FA" w14:textId="77777777" w:rsidR="00F646FF" w:rsidRPr="00294548"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294548">
        <w:rPr>
          <w:b/>
          <w:color w:val="000000"/>
          <w:highlight w:val="lightGray"/>
          <w:lang w:val="en-US"/>
        </w:rPr>
        <w:t>Contact person on the part of the Contractor</w:t>
      </w:r>
    </w:p>
    <w:p w14:paraId="60C2DE53" w14:textId="77777777" w:rsidR="00F646FF" w:rsidRDefault="001702E2">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2ED7F982" w14:textId="77777777" w:rsidR="00F646FF" w:rsidRDefault="001702E2">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2E8BC486"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294548">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42FF096B" w14:textId="77777777" w:rsidR="00F646FF" w:rsidRDefault="001702E2">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4D192550"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a. Has the authority to perform specific activities or activities, if the law imposes an obligation to have them;</w:t>
      </w:r>
    </w:p>
    <w:p w14:paraId="58B946ED"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b. has the necessary knowledge, experience and technical and human potential to perform the Order;</w:t>
      </w:r>
    </w:p>
    <w:p w14:paraId="56E2DC45"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c. is in an economic and financial situation ensuring the performance of the Order;</w:t>
      </w:r>
    </w:p>
    <w:p w14:paraId="58292BAA" w14:textId="77777777" w:rsidR="00F646FF" w:rsidRPr="00294548" w:rsidRDefault="001702E2">
      <w:p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d. is not in arrears with taxes, fees and social security contributions.</w:t>
      </w:r>
    </w:p>
    <w:p w14:paraId="3E7D087A"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If this offer is found to be the most advantageous, the Contractor undertakes to execute the order at the time and place resulting from the inquiry.</w:t>
      </w:r>
    </w:p>
    <w:p w14:paraId="5DBB037D"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The Contractor undertakes to perform the Order described in the Inquiry, in accordance with the requirements of the Inquiry, applicable regulations and due diligence.</w:t>
      </w:r>
    </w:p>
    <w:p w14:paraId="6A81C413" w14:textId="77777777" w:rsidR="00F646FF" w:rsidRDefault="001702E2">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0F4BFBCD" w14:textId="77777777" w:rsidR="00F646FF" w:rsidRPr="00294548" w:rsidRDefault="001702E2">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the offered product complies with the specification specified in the description of the subject of the contract in each of the parameters listed therein,</w:t>
      </w:r>
    </w:p>
    <w:p w14:paraId="7107945A" w14:textId="77777777" w:rsidR="00F646FF" w:rsidRPr="00294548" w:rsidRDefault="001702E2">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294548">
        <w:rPr>
          <w:color w:val="000000"/>
          <w:sz w:val="22"/>
          <w:szCs w:val="22"/>
          <w:lang w:val="en-US"/>
        </w:rPr>
        <w:t>will deliver the product within the time limit specified in the request for proposal,</w:t>
      </w:r>
    </w:p>
    <w:p w14:paraId="4AD33954" w14:textId="77777777" w:rsidR="00F646FF" w:rsidRPr="00294548" w:rsidRDefault="001702E2">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294548">
        <w:rPr>
          <w:b/>
          <w:color w:val="000000"/>
          <w:sz w:val="22"/>
          <w:szCs w:val="22"/>
          <w:lang w:val="en-US"/>
        </w:rPr>
        <w:t>Documents constituting attachments to this offer constitute its integral part.</w:t>
      </w:r>
    </w:p>
    <w:p w14:paraId="244B3671" w14:textId="77777777" w:rsidR="00F646FF" w:rsidRPr="00294548" w:rsidRDefault="00F646FF">
      <w:pPr>
        <w:widowControl w:val="0"/>
        <w:pBdr>
          <w:top w:val="nil"/>
          <w:left w:val="nil"/>
          <w:bottom w:val="nil"/>
          <w:right w:val="nil"/>
          <w:between w:val="nil"/>
        </w:pBdr>
        <w:spacing w:after="140" w:line="290" w:lineRule="auto"/>
        <w:ind w:left="0" w:hanging="2"/>
        <w:jc w:val="both"/>
        <w:rPr>
          <w:color w:val="000000"/>
          <w:sz w:val="22"/>
          <w:szCs w:val="22"/>
          <w:lang w:val="en-US"/>
        </w:rPr>
      </w:pPr>
    </w:p>
    <w:p w14:paraId="7474483E" w14:textId="77777777" w:rsidR="00F646FF" w:rsidRDefault="001702E2">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C045F65" w14:textId="77777777" w:rsidR="00F646FF" w:rsidRDefault="00F646FF">
      <w:pPr>
        <w:widowControl w:val="0"/>
        <w:pBdr>
          <w:top w:val="nil"/>
          <w:left w:val="nil"/>
          <w:bottom w:val="nil"/>
          <w:right w:val="nil"/>
          <w:between w:val="nil"/>
        </w:pBdr>
        <w:spacing w:after="140" w:line="290" w:lineRule="auto"/>
        <w:ind w:left="0" w:hanging="2"/>
        <w:jc w:val="both"/>
        <w:rPr>
          <w:color w:val="000000"/>
          <w:sz w:val="22"/>
          <w:szCs w:val="22"/>
        </w:rPr>
      </w:pPr>
    </w:p>
    <w:p w14:paraId="3ECC7CAF" w14:textId="77777777" w:rsidR="00F646FF" w:rsidRDefault="001702E2">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45D81AFE" w14:textId="77777777" w:rsidR="00F646FF" w:rsidRDefault="00F646FF">
      <w:pPr>
        <w:pBdr>
          <w:top w:val="nil"/>
          <w:left w:val="nil"/>
          <w:bottom w:val="nil"/>
          <w:right w:val="nil"/>
          <w:between w:val="nil"/>
        </w:pBdr>
        <w:tabs>
          <w:tab w:val="left" w:pos="1123"/>
        </w:tabs>
        <w:spacing w:after="40" w:line="290" w:lineRule="auto"/>
        <w:ind w:left="0" w:hanging="2"/>
        <w:jc w:val="both"/>
        <w:rPr>
          <w:color w:val="000000"/>
          <w:sz w:val="22"/>
          <w:szCs w:val="22"/>
        </w:rPr>
      </w:pPr>
    </w:p>
    <w:p w14:paraId="0E905ED0" w14:textId="77777777" w:rsidR="00F646FF" w:rsidRDefault="00F646FF">
      <w:pPr>
        <w:pBdr>
          <w:top w:val="nil"/>
          <w:left w:val="nil"/>
          <w:bottom w:val="nil"/>
          <w:right w:val="nil"/>
          <w:between w:val="nil"/>
        </w:pBdr>
        <w:tabs>
          <w:tab w:val="left" w:pos="1123"/>
        </w:tabs>
        <w:spacing w:after="40" w:line="290" w:lineRule="auto"/>
        <w:ind w:left="0" w:hanging="2"/>
        <w:jc w:val="both"/>
        <w:rPr>
          <w:color w:val="000000"/>
          <w:sz w:val="22"/>
          <w:szCs w:val="22"/>
        </w:rPr>
      </w:pPr>
    </w:p>
    <w:p w14:paraId="5392118D" w14:textId="77777777" w:rsidR="00F646FF" w:rsidRDefault="001702E2">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25B82CB6" w14:textId="7C4205A0" w:rsidR="00F646FF" w:rsidRPr="00294548" w:rsidRDefault="001702E2">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294548">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r w:rsidR="003B5BC6">
        <w:rPr>
          <w:color w:val="000000"/>
          <w:sz w:val="20"/>
          <w:szCs w:val="20"/>
          <w:lang w:val="en-US"/>
        </w:rPr>
        <w:t xml:space="preserve"> – according to the requirements of Inquiry </w:t>
      </w:r>
      <w:r w:rsidRPr="00294548">
        <w:rPr>
          <w:color w:val="000000"/>
          <w:sz w:val="20"/>
          <w:szCs w:val="20"/>
          <w:lang w:val="en-US"/>
        </w:rPr>
        <w:t>;</w:t>
      </w:r>
    </w:p>
    <w:p w14:paraId="2597F778" w14:textId="77777777" w:rsidR="00F646FF" w:rsidRPr="00294548" w:rsidRDefault="001702E2">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294548">
        <w:rPr>
          <w:color w:val="000000"/>
          <w:sz w:val="20"/>
          <w:szCs w:val="20"/>
          <w:lang w:val="en-US"/>
        </w:rPr>
        <w:t xml:space="preserve"> Power of attorney (if the offer is submitted by a proxy)</w:t>
      </w:r>
    </w:p>
    <w:p w14:paraId="51FD76A8" w14:textId="77777777" w:rsidR="00F646FF" w:rsidRDefault="001702E2">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proofErr w:type="spellStart"/>
      <w:r>
        <w:rPr>
          <w:color w:val="000000"/>
          <w:sz w:val="20"/>
          <w:szCs w:val="20"/>
        </w:rPr>
        <w:t>description</w:t>
      </w:r>
      <w:proofErr w:type="spellEnd"/>
      <w:r>
        <w:rPr>
          <w:color w:val="000000"/>
          <w:sz w:val="20"/>
          <w:szCs w:val="20"/>
        </w:rPr>
        <w:t xml:space="preserve"> of </w:t>
      </w:r>
      <w:proofErr w:type="spellStart"/>
      <w:r>
        <w:rPr>
          <w:color w:val="000000"/>
          <w:sz w:val="20"/>
          <w:szCs w:val="20"/>
        </w:rPr>
        <w:t>submitted</w:t>
      </w:r>
      <w:proofErr w:type="spellEnd"/>
      <w:r>
        <w:rPr>
          <w:color w:val="000000"/>
          <w:sz w:val="20"/>
          <w:szCs w:val="20"/>
        </w:rPr>
        <w:t xml:space="preserve"> </w:t>
      </w:r>
      <w:proofErr w:type="spellStart"/>
      <w:r>
        <w:rPr>
          <w:color w:val="000000"/>
          <w:sz w:val="20"/>
          <w:szCs w:val="20"/>
        </w:rPr>
        <w:t>bids</w:t>
      </w:r>
      <w:proofErr w:type="spellEnd"/>
    </w:p>
    <w:sectPr w:rsidR="00F646F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1B25" w14:textId="77777777" w:rsidR="00447363" w:rsidRDefault="00447363">
      <w:pPr>
        <w:spacing w:line="240" w:lineRule="auto"/>
        <w:ind w:left="0" w:hanging="2"/>
      </w:pPr>
      <w:r>
        <w:separator/>
      </w:r>
    </w:p>
  </w:endnote>
  <w:endnote w:type="continuationSeparator" w:id="0">
    <w:p w14:paraId="5179DA02" w14:textId="77777777" w:rsidR="00447363" w:rsidRDefault="004473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4303" w14:textId="77777777" w:rsidR="00F646FF" w:rsidRDefault="00F646F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4C7B"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4C0E62B"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74AF782" w14:textId="77777777" w:rsidR="00F646FF" w:rsidRDefault="001702E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1363DF4E" wp14:editId="797A5F51">
              <wp:simplePos x="0" y="0"/>
              <wp:positionH relativeFrom="column">
                <wp:posOffset>8864600</wp:posOffset>
              </wp:positionH>
              <wp:positionV relativeFrom="paragraph">
                <wp:posOffset>0</wp:posOffset>
              </wp:positionV>
              <wp:extent cx="265429" cy="726440"/>
              <wp:effectExtent l="0" t="0" r="0" b="0"/>
              <wp:wrapNone/>
              <wp:docPr id="1030" name="Łącznik prosty ze strzałką 1030"/>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5429" cy="72644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3507"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F123624" w14:textId="77777777" w:rsidR="00F646FF" w:rsidRDefault="00F646F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C05B" w14:textId="77777777" w:rsidR="00447363" w:rsidRDefault="00447363">
      <w:pPr>
        <w:spacing w:line="240" w:lineRule="auto"/>
        <w:ind w:left="0" w:hanging="2"/>
      </w:pPr>
      <w:r>
        <w:separator/>
      </w:r>
    </w:p>
  </w:footnote>
  <w:footnote w:type="continuationSeparator" w:id="0">
    <w:p w14:paraId="1EB65EFD" w14:textId="77777777" w:rsidR="00447363" w:rsidRDefault="004473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FF68" w14:textId="77777777" w:rsidR="00F646FF" w:rsidRDefault="00F646F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2525" w14:textId="77777777" w:rsidR="00F646FF" w:rsidRDefault="001702E2">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7CC4875" wp14:editId="73049F65">
          <wp:simplePos x="0" y="0"/>
          <wp:positionH relativeFrom="column">
            <wp:posOffset>-281457</wp:posOffset>
          </wp:positionH>
          <wp:positionV relativeFrom="paragraph">
            <wp:posOffset>-180972</wp:posOffset>
          </wp:positionV>
          <wp:extent cx="5964925" cy="704850"/>
          <wp:effectExtent l="0" t="0" r="0" b="0"/>
          <wp:wrapTopAndBottom distT="0" dist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6AE" w14:textId="77777777" w:rsidR="00F646FF" w:rsidRDefault="00F646FF">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3534C38" w14:textId="77777777" w:rsidR="00F646FF" w:rsidRDefault="00F646F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F2E"/>
    <w:multiLevelType w:val="multilevel"/>
    <w:tmpl w:val="449CA4B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08C65274"/>
    <w:multiLevelType w:val="multilevel"/>
    <w:tmpl w:val="EC2CFC5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3FC11A1B"/>
    <w:multiLevelType w:val="multilevel"/>
    <w:tmpl w:val="81449E8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FF"/>
    <w:rsid w:val="001702E2"/>
    <w:rsid w:val="00294548"/>
    <w:rsid w:val="003B5BC6"/>
    <w:rsid w:val="00447363"/>
    <w:rsid w:val="00F64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7945"/>
  <w15:docId w15:val="{20406613-92F3-4584-A198-D0AA4CFB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 w:type="dxa"/>
        <w:left w:w="144" w:type="dxa"/>
        <w:bottom w:w="14" w:type="dxa"/>
        <w:right w:w="144"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top w:w="28" w:type="dxa"/>
        <w:left w:w="70" w:type="dxa"/>
        <w:bottom w:w="28" w:type="dxa"/>
        <w:right w:w="70" w:type="dxa"/>
      </w:tblCellMar>
    </w:tblPr>
  </w:style>
  <w:style w:type="table" w:customStyle="1" w:styleId="a5">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14233">
      <w:bodyDiv w:val="1"/>
      <w:marLeft w:val="0"/>
      <w:marRight w:val="0"/>
      <w:marTop w:val="0"/>
      <w:marBottom w:val="0"/>
      <w:divBdr>
        <w:top w:val="none" w:sz="0" w:space="0" w:color="auto"/>
        <w:left w:val="none" w:sz="0" w:space="0" w:color="auto"/>
        <w:bottom w:val="none" w:sz="0" w:space="0" w:color="auto"/>
        <w:right w:val="none" w:sz="0" w:space="0" w:color="auto"/>
      </w:divBdr>
      <w:divsChild>
        <w:div w:id="1130829771">
          <w:marLeft w:val="-61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rvS82z7bcYZrqhMCZOABWMYOw==">AMUW2mWub5tdYFpH9heUDmQDr01dIxRg3GRAh5cb8FU+GyfsKaGWpbHO2Ho/4Le6x50LHi61W9sAuDnqb+0neZ3ezwyraKpNCFp2MuvRhMt05q7PjafSswGp8jYQaUjK9Q5BhA36hP8N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795</Words>
  <Characters>4772</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2020-09-28T12:41:00Z</dcterms:created>
  <dcterms:modified xsi:type="dcterms:W3CDTF">2021-03-22T17:17:00Z</dcterms:modified>
</cp:coreProperties>
</file>