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75FE" w14:textId="77777777" w:rsidR="001C693B" w:rsidRDefault="00154F1B" w:rsidP="00AA7875">
      <w:pPr>
        <w:spacing w:before="100" w:after="0"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OPIS PRZEDMIOTU ZAMÓWIENIA</w:t>
      </w:r>
    </w:p>
    <w:p w14:paraId="69167873" w14:textId="77777777" w:rsidR="001C693B" w:rsidRDefault="00154F1B" w:rsidP="00A21B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64B405FC" w14:textId="796CAC41" w:rsidR="001C693B" w:rsidRDefault="008F356F" w:rsidP="00613487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color w:val="000000"/>
        </w:rPr>
      </w:pPr>
      <w:r>
        <w:t xml:space="preserve">Przedmiotem zamówienia jest </w:t>
      </w:r>
      <w:r w:rsidR="004E5BFC" w:rsidRPr="00F704E3">
        <w:t>w</w:t>
      </w:r>
      <w:r w:rsidR="004E5BFC">
        <w:t xml:space="preserve">ykonanie pomiarów </w:t>
      </w:r>
      <w:r w:rsidR="00F1641B">
        <w:t xml:space="preserve">dwóch </w:t>
      </w:r>
      <w:r w:rsidR="004E5BFC">
        <w:t>próbek – struktur epitaksjalnych materiałów półprzewodnikowych III-V techniką HRTEM</w:t>
      </w:r>
      <w:r w:rsidR="006B2063">
        <w:t xml:space="preserve"> (</w:t>
      </w:r>
      <w:r w:rsidR="006B2063">
        <w:rPr>
          <w:rFonts w:ascii="Arial" w:hAnsi="Arial" w:cs="Arial"/>
          <w:color w:val="263238"/>
          <w:sz w:val="20"/>
          <w:szCs w:val="20"/>
        </w:rPr>
        <w:t xml:space="preserve">High resolution </w:t>
      </w:r>
      <w:proofErr w:type="spellStart"/>
      <w:r w:rsidR="006B2063">
        <w:rPr>
          <w:rFonts w:ascii="Arial" w:hAnsi="Arial" w:cs="Arial"/>
          <w:color w:val="263238"/>
          <w:sz w:val="20"/>
          <w:szCs w:val="20"/>
        </w:rPr>
        <w:t>transmission</w:t>
      </w:r>
      <w:proofErr w:type="spellEnd"/>
      <w:r w:rsidR="006B2063">
        <w:rPr>
          <w:rFonts w:ascii="Arial" w:hAnsi="Arial" w:cs="Arial"/>
          <w:color w:val="263238"/>
          <w:sz w:val="20"/>
          <w:szCs w:val="20"/>
        </w:rPr>
        <w:t xml:space="preserve"> </w:t>
      </w:r>
      <w:proofErr w:type="spellStart"/>
      <w:r w:rsidR="006B2063">
        <w:rPr>
          <w:rFonts w:ascii="Arial" w:hAnsi="Arial" w:cs="Arial"/>
          <w:color w:val="263238"/>
          <w:sz w:val="20"/>
          <w:szCs w:val="20"/>
        </w:rPr>
        <w:t>electron</w:t>
      </w:r>
      <w:proofErr w:type="spellEnd"/>
      <w:r w:rsidR="006B2063">
        <w:rPr>
          <w:rFonts w:ascii="Arial" w:hAnsi="Arial" w:cs="Arial"/>
          <w:color w:val="263238"/>
          <w:sz w:val="20"/>
          <w:szCs w:val="20"/>
        </w:rPr>
        <w:t xml:space="preserve"> </w:t>
      </w:r>
      <w:proofErr w:type="spellStart"/>
      <w:r w:rsidR="006B2063">
        <w:rPr>
          <w:rFonts w:ascii="Arial" w:hAnsi="Arial" w:cs="Arial"/>
          <w:color w:val="263238"/>
          <w:sz w:val="20"/>
          <w:szCs w:val="20"/>
        </w:rPr>
        <w:t>microscope</w:t>
      </w:r>
      <w:proofErr w:type="spellEnd"/>
      <w:r w:rsidR="006B2063">
        <w:rPr>
          <w:rFonts w:ascii="Arial" w:hAnsi="Arial" w:cs="Arial"/>
          <w:color w:val="263238"/>
          <w:sz w:val="20"/>
          <w:szCs w:val="20"/>
        </w:rPr>
        <w:t>)</w:t>
      </w:r>
      <w:r w:rsidR="004E5BFC">
        <w:t xml:space="preserve"> z wykorzystaniem EDS </w:t>
      </w:r>
      <w:r w:rsidR="006B2063">
        <w:t>(</w:t>
      </w:r>
      <w:r w:rsidR="006B2063">
        <w:rPr>
          <w:rFonts w:ascii="Arial" w:hAnsi="Arial" w:cs="Arial"/>
          <w:color w:val="263238"/>
          <w:sz w:val="20"/>
          <w:szCs w:val="20"/>
        </w:rPr>
        <w:t xml:space="preserve">Energy </w:t>
      </w:r>
      <w:proofErr w:type="spellStart"/>
      <w:r w:rsidR="006B2063">
        <w:rPr>
          <w:rFonts w:ascii="Arial" w:hAnsi="Arial" w:cs="Arial"/>
          <w:color w:val="263238"/>
          <w:sz w:val="20"/>
          <w:szCs w:val="20"/>
        </w:rPr>
        <w:t>dispersive</w:t>
      </w:r>
      <w:proofErr w:type="spellEnd"/>
      <w:r w:rsidR="006B2063">
        <w:rPr>
          <w:rFonts w:ascii="Arial" w:hAnsi="Arial" w:cs="Arial"/>
          <w:color w:val="263238"/>
          <w:sz w:val="20"/>
          <w:szCs w:val="20"/>
        </w:rPr>
        <w:t xml:space="preserve"> x-</w:t>
      </w:r>
      <w:proofErr w:type="spellStart"/>
      <w:r w:rsidR="006B2063">
        <w:rPr>
          <w:rFonts w:ascii="Arial" w:hAnsi="Arial" w:cs="Arial"/>
          <w:color w:val="263238"/>
          <w:sz w:val="20"/>
          <w:szCs w:val="20"/>
        </w:rPr>
        <w:t>ray</w:t>
      </w:r>
      <w:proofErr w:type="spellEnd"/>
      <w:r w:rsidR="006B2063">
        <w:rPr>
          <w:rFonts w:ascii="Arial" w:hAnsi="Arial" w:cs="Arial"/>
          <w:color w:val="263238"/>
          <w:sz w:val="20"/>
          <w:szCs w:val="20"/>
        </w:rPr>
        <w:t xml:space="preserve"> </w:t>
      </w:r>
      <w:proofErr w:type="spellStart"/>
      <w:r w:rsidR="006B2063">
        <w:rPr>
          <w:rFonts w:ascii="Arial" w:hAnsi="Arial" w:cs="Arial"/>
          <w:color w:val="263238"/>
          <w:sz w:val="20"/>
          <w:szCs w:val="20"/>
        </w:rPr>
        <w:t>spectroscopy</w:t>
      </w:r>
      <w:proofErr w:type="spellEnd"/>
      <w:r w:rsidR="006B2063">
        <w:rPr>
          <w:rFonts w:ascii="Arial" w:hAnsi="Arial" w:cs="Arial"/>
          <w:color w:val="263238"/>
          <w:sz w:val="20"/>
          <w:szCs w:val="20"/>
        </w:rPr>
        <w:t xml:space="preserve">) </w:t>
      </w:r>
      <w:r w:rsidR="004E5BFC">
        <w:t>oraz HAADF</w:t>
      </w:r>
      <w:r w:rsidR="0095069E">
        <w:t xml:space="preserve"> (</w:t>
      </w:r>
      <w:r w:rsidR="0095069E" w:rsidRPr="00D8685E">
        <w:t>High-</w:t>
      </w:r>
      <w:proofErr w:type="spellStart"/>
      <w:r w:rsidR="0095069E" w:rsidRPr="00D8685E">
        <w:t>angle</w:t>
      </w:r>
      <w:proofErr w:type="spellEnd"/>
      <w:r w:rsidR="0095069E" w:rsidRPr="00D8685E">
        <w:t xml:space="preserve"> </w:t>
      </w:r>
      <w:proofErr w:type="spellStart"/>
      <w:r w:rsidR="0095069E" w:rsidRPr="00D8685E">
        <w:t>annular</w:t>
      </w:r>
      <w:proofErr w:type="spellEnd"/>
      <w:r w:rsidR="0095069E" w:rsidRPr="00D8685E">
        <w:t xml:space="preserve"> </w:t>
      </w:r>
      <w:proofErr w:type="spellStart"/>
      <w:r w:rsidR="0095069E" w:rsidRPr="00D8685E">
        <w:t>dark</w:t>
      </w:r>
      <w:proofErr w:type="spellEnd"/>
      <w:r w:rsidR="0095069E" w:rsidRPr="00D8685E">
        <w:t>-field</w:t>
      </w:r>
      <w:r w:rsidR="0095069E">
        <w:t>)</w:t>
      </w:r>
      <w:r w:rsidR="004E5BFC">
        <w:t>.</w:t>
      </w:r>
      <w:r w:rsidR="00F1641B">
        <w:t xml:space="preserve"> Próbki zostaną dostarczone przez Zamawiającego. </w:t>
      </w:r>
    </w:p>
    <w:p w14:paraId="69568FF4" w14:textId="20413266" w:rsidR="001C693B" w:rsidRDefault="00154F1B" w:rsidP="00A21B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0A5CB9BA" w14:textId="306A8BDE" w:rsidR="008F356F" w:rsidRDefault="008F356F" w:rsidP="00613487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</w:pPr>
      <w:r>
        <w:t xml:space="preserve">Określenie grubości i zawartości pierwiastków warstw nanometrycznych struktury epitaksjalnej lasera  typu VCSEL </w:t>
      </w:r>
    </w:p>
    <w:p w14:paraId="02A26C09" w14:textId="29276BFA" w:rsidR="00613487" w:rsidRDefault="00D4331C" w:rsidP="00613487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</w:pPr>
      <w:r>
        <w:t>O</w:t>
      </w:r>
      <w:r w:rsidR="00613487">
        <w:t>brazowanie TEM</w:t>
      </w:r>
      <w:r w:rsidR="00D8685E">
        <w:t xml:space="preserve"> w trybie HAADF</w:t>
      </w:r>
      <w:r w:rsidR="00DE3E66">
        <w:t>.</w:t>
      </w:r>
    </w:p>
    <w:p w14:paraId="686613DC" w14:textId="5AED4AB4" w:rsidR="00900326" w:rsidRDefault="00900326" w:rsidP="00613487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</w:pPr>
      <w:r>
        <w:t xml:space="preserve">Obrazowanie z wykorzystaniem </w:t>
      </w:r>
      <w:r w:rsidRPr="00900326">
        <w:t>EDS do określania profili pierwiastków w przełomie struktury</w:t>
      </w:r>
      <w:r>
        <w:t>.</w:t>
      </w:r>
    </w:p>
    <w:p w14:paraId="1194BECF" w14:textId="77777777" w:rsidR="008F356F" w:rsidRDefault="008F356F" w:rsidP="008F356F">
      <w:pPr>
        <w:pStyle w:val="Akapitzlist"/>
        <w:numPr>
          <w:ilvl w:val="0"/>
          <w:numId w:val="24"/>
        </w:numPr>
      </w:pPr>
      <w:r>
        <w:t>Poniżej pożądany przykładowy obraz struktury:</w:t>
      </w:r>
    </w:p>
    <w:p w14:paraId="1268BB15" w14:textId="77777777" w:rsidR="008F356F" w:rsidRDefault="008F356F" w:rsidP="008F356F">
      <w:pPr>
        <w:pStyle w:val="Akapitzlist"/>
      </w:pPr>
      <w:r>
        <w:rPr>
          <w:noProof/>
        </w:rPr>
        <w:drawing>
          <wp:inline distT="0" distB="0" distL="0" distR="0" wp14:anchorId="56DDCABA" wp14:editId="15B720F5">
            <wp:extent cx="2066925" cy="208216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74" cy="211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CC454" w14:textId="77777777" w:rsidR="008F356F" w:rsidRDefault="008F356F" w:rsidP="008F356F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</w:pPr>
    </w:p>
    <w:p w14:paraId="4D67DB4D" w14:textId="77777777" w:rsidR="001C693B" w:rsidRDefault="00154F1B" w:rsidP="00A21B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2454F523" w14:textId="77777777" w:rsidR="004A3DC8" w:rsidRDefault="004A3DC8" w:rsidP="008E18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8E18C4">
        <w:rPr>
          <w:spacing w:val="-4"/>
        </w:rPr>
        <w:t>Oferty oceniane będą wg skali punktowej z maksymalną liczbą punktów wynoszącą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4A3DC8" w:rsidRPr="00CF4388" w14:paraId="06DA4EF4" w14:textId="77777777" w:rsidTr="008D591C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D0339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Kryterium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194CC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362FF3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Metoda przyznawania punktów</w:t>
            </w:r>
          </w:p>
        </w:tc>
      </w:tr>
      <w:tr w:rsidR="004A3DC8" w:rsidRPr="00CF4388" w14:paraId="01E6DAA1" w14:textId="77777777" w:rsidTr="008D591C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99AC" w14:textId="77777777" w:rsidR="004A3DC8" w:rsidRDefault="004A3DC8" w:rsidP="008D591C">
            <w:pPr>
              <w:widowControl w:val="0"/>
              <w:spacing w:after="0" w:line="240" w:lineRule="auto"/>
            </w:pPr>
            <w:r>
              <w:t>Cena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B035A" w14:textId="5A8BD59B" w:rsidR="004A3DC8" w:rsidRPr="00CF4388" w:rsidRDefault="0019054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</w:t>
            </w:r>
            <w:r w:rsidR="004A3DC8">
              <w:rPr>
                <w:rFonts w:asciiTheme="majorHAnsi" w:eastAsia="Andale Sans UI" w:hAnsiTheme="majorHAnsi" w:cstheme="majorHAnsi"/>
                <w:kern w:val="3"/>
                <w:lang w:eastAsia="en-US"/>
              </w:rPr>
              <w:t>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C3916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703E9DCC" w14:textId="77777777" w:rsidR="004A3DC8" w:rsidRDefault="004A3DC8" w:rsidP="004A3D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2D387C71" w14:textId="77777777" w:rsidR="004A3DC8" w:rsidRDefault="004A3DC8" w:rsidP="004A3D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8E18C4">
        <w:rPr>
          <w:color w:val="000000"/>
        </w:rPr>
        <w:t>Gdzie:</w:t>
      </w:r>
    </w:p>
    <w:p w14:paraId="3242A954" w14:textId="2936BDCD" w:rsidR="00EA2FD6" w:rsidRDefault="004A3DC8" w:rsidP="003059EA">
      <w:pPr>
        <w:numPr>
          <w:ilvl w:val="0"/>
          <w:numId w:val="13"/>
        </w:numPr>
        <w:spacing w:after="0" w:line="240" w:lineRule="auto"/>
        <w:jc w:val="both"/>
      </w:pPr>
      <w:r>
        <w:t>Pi</w:t>
      </w:r>
      <w:r w:rsidR="00B44E94">
        <w:t xml:space="preserve"> – </w:t>
      </w:r>
      <w:r w:rsidR="006B2063">
        <w:t>całkowita cena za wykonane pomiary</w:t>
      </w:r>
      <w:r w:rsidR="00B44E94">
        <w:t>- dla danej przedłożonej oferty</w:t>
      </w:r>
    </w:p>
    <w:p w14:paraId="09C4F482" w14:textId="4F0247BF" w:rsidR="000453D5" w:rsidRPr="00190548" w:rsidRDefault="004A3DC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proofErr w:type="spellStart"/>
      <w:r>
        <w:t>Pmin</w:t>
      </w:r>
      <w:proofErr w:type="spellEnd"/>
      <w:r w:rsidR="00B44E94">
        <w:t xml:space="preserve"> - </w:t>
      </w:r>
      <w:r w:rsidR="00B44E94" w:rsidRPr="00B44E94">
        <w:t xml:space="preserve">minimalna </w:t>
      </w:r>
      <w:r w:rsidR="00B44E94">
        <w:t xml:space="preserve">cena </w:t>
      </w:r>
      <w:r w:rsidR="006B2063">
        <w:t>za wykonane pomiary</w:t>
      </w:r>
      <w:r w:rsidR="006B2063" w:rsidRPr="00B44E94">
        <w:t xml:space="preserve"> </w:t>
      </w:r>
      <w:r w:rsidR="00B44E94" w:rsidRPr="00B44E94">
        <w:t>spośród wszystkich przedłożonych ofert</w:t>
      </w:r>
    </w:p>
    <w:p w14:paraId="07804432" w14:textId="2AF965BF" w:rsidR="00190548" w:rsidRPr="000453D5" w:rsidRDefault="0019054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>S</w:t>
      </w:r>
      <w:r w:rsidR="00B44E94">
        <w:t xml:space="preserve"> – liczba punktów</w:t>
      </w:r>
    </w:p>
    <w:p w14:paraId="5CE3B89C" w14:textId="77777777" w:rsidR="000453D5" w:rsidRDefault="000453D5" w:rsidP="004A3DC8">
      <w:pPr>
        <w:spacing w:after="0" w:line="240" w:lineRule="auto"/>
        <w:jc w:val="both"/>
      </w:pPr>
      <w:bookmarkStart w:id="1" w:name="_gjdgxs" w:colFirst="0" w:colLast="0"/>
      <w:bookmarkStart w:id="2" w:name="_l7pvrkmi69k7" w:colFirst="0" w:colLast="0"/>
      <w:bookmarkStart w:id="3" w:name="_1tv2mb3r509i" w:colFirst="0" w:colLast="0"/>
      <w:bookmarkEnd w:id="1"/>
      <w:bookmarkEnd w:id="2"/>
      <w:bookmarkEnd w:id="3"/>
    </w:p>
    <w:p w14:paraId="73755BAB" w14:textId="3824D239" w:rsidR="004A3DC8" w:rsidRDefault="004A3DC8" w:rsidP="008C3335">
      <w:pPr>
        <w:spacing w:after="0" w:line="240" w:lineRule="auto"/>
        <w:jc w:val="both"/>
      </w:pPr>
      <w:r>
        <w:t>Końcowa punktacja zostanie wyliczona poprzez zsumowanie składowych cząstkowych, a następnie zaokrąglenie do dwóch miejsc po przecinku.</w:t>
      </w:r>
      <w:r w:rsidR="00C8092F" w:rsidRPr="00C8092F">
        <w:t xml:space="preserve"> (</w:t>
      </w:r>
      <w:r w:rsidR="00E90BB4" w:rsidRPr="00C8092F">
        <w:t>zaokrąglając</w:t>
      </w:r>
      <w:r w:rsidR="00C8092F" w:rsidRPr="00C8092F">
        <w:t xml:space="preserve"> od „5” w górę)</w:t>
      </w:r>
    </w:p>
    <w:p w14:paraId="784AA787" w14:textId="77777777" w:rsidR="001C693B" w:rsidRDefault="00154F1B" w:rsidP="00A21B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Termin wykonania zamówienia</w:t>
      </w:r>
    </w:p>
    <w:p w14:paraId="0D3D575D" w14:textId="0EEEB9FC" w:rsidR="003B184E" w:rsidRDefault="00E67250" w:rsidP="00E67250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</w:pPr>
      <w:r w:rsidRPr="00613487">
        <w:t xml:space="preserve">Dostawca powinien udostępniać Zamawiającemu wyniki wykonanej usługi </w:t>
      </w:r>
      <w:r w:rsidR="007B64F5" w:rsidRPr="00613487">
        <w:t>w postaci raportu</w:t>
      </w:r>
      <w:r w:rsidR="005701EF" w:rsidRPr="00613487">
        <w:t xml:space="preserve"> </w:t>
      </w:r>
      <w:r w:rsidR="00D8685E">
        <w:t xml:space="preserve">z załączonymi wykonanymi obrazami </w:t>
      </w:r>
      <w:r w:rsidRPr="00613487">
        <w:t xml:space="preserve">w terminie do </w:t>
      </w:r>
      <w:r w:rsidR="00613487">
        <w:t>1</w:t>
      </w:r>
      <w:r w:rsidR="008F356F">
        <w:t>4</w:t>
      </w:r>
      <w:r w:rsidRPr="00613487">
        <w:t xml:space="preserve"> dni od daty otrzymania struktury.</w:t>
      </w:r>
      <w:r w:rsidR="00116F86" w:rsidRPr="00613487">
        <w:t xml:space="preserve"> </w:t>
      </w:r>
    </w:p>
    <w:p w14:paraId="7761B6BC" w14:textId="079011A5" w:rsidR="0024629A" w:rsidRDefault="0024629A" w:rsidP="0024629A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b/>
          <w:bCs/>
          <w:color w:val="000000"/>
        </w:rPr>
      </w:pPr>
      <w:r w:rsidRPr="00DF63C5">
        <w:rPr>
          <w:b/>
          <w:bCs/>
          <w:color w:val="000000"/>
        </w:rPr>
        <w:t xml:space="preserve">Inne postanowienia. </w:t>
      </w:r>
    </w:p>
    <w:p w14:paraId="3D0193AD" w14:textId="77777777" w:rsidR="00DF63C5" w:rsidRPr="00DF63C5" w:rsidRDefault="00DF63C5" w:rsidP="00DF63C5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360"/>
        <w:rPr>
          <w:b/>
          <w:bCs/>
          <w:color w:val="000000"/>
        </w:rPr>
      </w:pPr>
    </w:p>
    <w:p w14:paraId="37621DFB" w14:textId="714AC680" w:rsidR="0024629A" w:rsidRPr="0024629A" w:rsidRDefault="0024629A" w:rsidP="00DF63C5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0"/>
        <w:rPr>
          <w:color w:val="000000"/>
        </w:rPr>
      </w:pPr>
      <w:r>
        <w:rPr>
          <w:color w:val="000000"/>
        </w:rPr>
        <w:t xml:space="preserve">Odpowiedzialność Wykonawcy za wykonanie Przedmiotu Zamówienia regulować będzie umowa zawarta zgodnie z </w:t>
      </w:r>
      <w:r w:rsidR="000C3290">
        <w:rPr>
          <w:color w:val="000000"/>
        </w:rPr>
        <w:t>istotnymi</w:t>
      </w:r>
      <w:r>
        <w:rPr>
          <w:color w:val="000000"/>
        </w:rPr>
        <w:t xml:space="preserve"> warunkami opisanymi w pkt. 13 Zapytania ofertowego. </w:t>
      </w:r>
    </w:p>
    <w:p w14:paraId="06408FE9" w14:textId="50206F0E" w:rsidR="001C693B" w:rsidRDefault="001C693B" w:rsidP="00DF63C5">
      <w:pPr>
        <w:pStyle w:val="Akapitzlist"/>
        <w:ind w:left="0"/>
      </w:pPr>
    </w:p>
    <w:p w14:paraId="5B8FC194" w14:textId="3F46020A" w:rsidR="00DE3E66" w:rsidRDefault="00DE3E66" w:rsidP="00DE3E66">
      <w:pPr>
        <w:pStyle w:val="Akapitzlist"/>
        <w:ind w:left="360"/>
      </w:pPr>
    </w:p>
    <w:sectPr w:rsidR="00DE3E66" w:rsidSect="002969A6">
      <w:headerReference w:type="default" r:id="rId10"/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73DDE" w14:textId="77777777" w:rsidR="009162E2" w:rsidRDefault="009162E2">
      <w:pPr>
        <w:spacing w:after="0" w:line="240" w:lineRule="auto"/>
      </w:pPr>
      <w:r>
        <w:separator/>
      </w:r>
    </w:p>
  </w:endnote>
  <w:endnote w:type="continuationSeparator" w:id="0">
    <w:p w14:paraId="2614A904" w14:textId="77777777" w:rsidR="009162E2" w:rsidRDefault="0091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82E06" w14:textId="77777777" w:rsidR="009162E2" w:rsidRDefault="009162E2">
      <w:pPr>
        <w:spacing w:after="0" w:line="240" w:lineRule="auto"/>
      </w:pPr>
      <w:r>
        <w:separator/>
      </w:r>
    </w:p>
  </w:footnote>
  <w:footnote w:type="continuationSeparator" w:id="0">
    <w:p w14:paraId="090AE7BB" w14:textId="77777777" w:rsidR="009162E2" w:rsidRDefault="0091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7BB7" w14:textId="622B976C" w:rsidR="008D591C" w:rsidRDefault="006B20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 wp14:anchorId="3D5CE9FE" wp14:editId="3089945C">
          <wp:extent cx="5391785" cy="10610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B84BCF"/>
    <w:multiLevelType w:val="hybridMultilevel"/>
    <w:tmpl w:val="043C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7075B"/>
    <w:multiLevelType w:val="hybridMultilevel"/>
    <w:tmpl w:val="A79C9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21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9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3"/>
  </w:num>
  <w:num w:numId="15">
    <w:abstractNumId w:val="4"/>
  </w:num>
  <w:num w:numId="16">
    <w:abstractNumId w:val="17"/>
  </w:num>
  <w:num w:numId="17">
    <w:abstractNumId w:val="10"/>
  </w:num>
  <w:num w:numId="18">
    <w:abstractNumId w:val="21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27A1F"/>
    <w:rsid w:val="00041270"/>
    <w:rsid w:val="00043155"/>
    <w:rsid w:val="000453D5"/>
    <w:rsid w:val="000713F0"/>
    <w:rsid w:val="00073421"/>
    <w:rsid w:val="00085228"/>
    <w:rsid w:val="00093F0F"/>
    <w:rsid w:val="000A2C36"/>
    <w:rsid w:val="000C3290"/>
    <w:rsid w:val="000C6AE2"/>
    <w:rsid w:val="000D7D12"/>
    <w:rsid w:val="000E2922"/>
    <w:rsid w:val="000F209B"/>
    <w:rsid w:val="000F510C"/>
    <w:rsid w:val="00101E5F"/>
    <w:rsid w:val="0010773E"/>
    <w:rsid w:val="00116F86"/>
    <w:rsid w:val="00122540"/>
    <w:rsid w:val="001273F5"/>
    <w:rsid w:val="001413B7"/>
    <w:rsid w:val="001533EC"/>
    <w:rsid w:val="00154F1B"/>
    <w:rsid w:val="00162B49"/>
    <w:rsid w:val="00163229"/>
    <w:rsid w:val="001851ED"/>
    <w:rsid w:val="001853EF"/>
    <w:rsid w:val="00187CE1"/>
    <w:rsid w:val="00190548"/>
    <w:rsid w:val="00190F45"/>
    <w:rsid w:val="001A2D41"/>
    <w:rsid w:val="001C693B"/>
    <w:rsid w:val="001D48B7"/>
    <w:rsid w:val="001F21D1"/>
    <w:rsid w:val="00200C67"/>
    <w:rsid w:val="002117E0"/>
    <w:rsid w:val="00220604"/>
    <w:rsid w:val="00224BBE"/>
    <w:rsid w:val="00230D00"/>
    <w:rsid w:val="00236756"/>
    <w:rsid w:val="00236911"/>
    <w:rsid w:val="0024628D"/>
    <w:rsid w:val="0024629A"/>
    <w:rsid w:val="002575D5"/>
    <w:rsid w:val="00262600"/>
    <w:rsid w:val="00267D9D"/>
    <w:rsid w:val="0027374A"/>
    <w:rsid w:val="0027723F"/>
    <w:rsid w:val="002802D0"/>
    <w:rsid w:val="002969A6"/>
    <w:rsid w:val="002C1F69"/>
    <w:rsid w:val="002D5C91"/>
    <w:rsid w:val="002E594A"/>
    <w:rsid w:val="002F7FB8"/>
    <w:rsid w:val="00336DDF"/>
    <w:rsid w:val="00337817"/>
    <w:rsid w:val="00365FD6"/>
    <w:rsid w:val="00376DE5"/>
    <w:rsid w:val="003A227A"/>
    <w:rsid w:val="003A7315"/>
    <w:rsid w:val="003B184E"/>
    <w:rsid w:val="003B3F23"/>
    <w:rsid w:val="003C5252"/>
    <w:rsid w:val="003D47AF"/>
    <w:rsid w:val="003E55F9"/>
    <w:rsid w:val="003F0153"/>
    <w:rsid w:val="003F1CE4"/>
    <w:rsid w:val="003F42C3"/>
    <w:rsid w:val="00447BCB"/>
    <w:rsid w:val="00453F77"/>
    <w:rsid w:val="00461387"/>
    <w:rsid w:val="00467C60"/>
    <w:rsid w:val="00473EAF"/>
    <w:rsid w:val="00474373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BFC"/>
    <w:rsid w:val="004E5D9A"/>
    <w:rsid w:val="004F2FA9"/>
    <w:rsid w:val="004F3D88"/>
    <w:rsid w:val="0050515E"/>
    <w:rsid w:val="00510F8C"/>
    <w:rsid w:val="00516B18"/>
    <w:rsid w:val="005228D8"/>
    <w:rsid w:val="0052754A"/>
    <w:rsid w:val="0053186C"/>
    <w:rsid w:val="005521BA"/>
    <w:rsid w:val="005701EF"/>
    <w:rsid w:val="00585F57"/>
    <w:rsid w:val="005A2B55"/>
    <w:rsid w:val="005A4F2A"/>
    <w:rsid w:val="005B3D04"/>
    <w:rsid w:val="005C209C"/>
    <w:rsid w:val="005D23E3"/>
    <w:rsid w:val="005D37BF"/>
    <w:rsid w:val="005D4C16"/>
    <w:rsid w:val="005D608D"/>
    <w:rsid w:val="005E2508"/>
    <w:rsid w:val="006009A5"/>
    <w:rsid w:val="00601A3E"/>
    <w:rsid w:val="00613487"/>
    <w:rsid w:val="00627355"/>
    <w:rsid w:val="006351C1"/>
    <w:rsid w:val="006510B2"/>
    <w:rsid w:val="00662830"/>
    <w:rsid w:val="00667CE4"/>
    <w:rsid w:val="0067312F"/>
    <w:rsid w:val="006849F2"/>
    <w:rsid w:val="006939C4"/>
    <w:rsid w:val="00693A35"/>
    <w:rsid w:val="006A0579"/>
    <w:rsid w:val="006B2063"/>
    <w:rsid w:val="006C310C"/>
    <w:rsid w:val="006D4537"/>
    <w:rsid w:val="006D5A2D"/>
    <w:rsid w:val="006E5401"/>
    <w:rsid w:val="006E5F85"/>
    <w:rsid w:val="006E669F"/>
    <w:rsid w:val="006F131A"/>
    <w:rsid w:val="0070572C"/>
    <w:rsid w:val="00706635"/>
    <w:rsid w:val="00713CF7"/>
    <w:rsid w:val="00720A65"/>
    <w:rsid w:val="00732104"/>
    <w:rsid w:val="0073287C"/>
    <w:rsid w:val="0074762F"/>
    <w:rsid w:val="0075219F"/>
    <w:rsid w:val="007540E6"/>
    <w:rsid w:val="00756EB6"/>
    <w:rsid w:val="00763317"/>
    <w:rsid w:val="007660A9"/>
    <w:rsid w:val="00776E7F"/>
    <w:rsid w:val="0078517A"/>
    <w:rsid w:val="007B456D"/>
    <w:rsid w:val="007B64F5"/>
    <w:rsid w:val="007C144C"/>
    <w:rsid w:val="007C525A"/>
    <w:rsid w:val="007D09FD"/>
    <w:rsid w:val="007D249A"/>
    <w:rsid w:val="007F10BE"/>
    <w:rsid w:val="007F2F6E"/>
    <w:rsid w:val="007F3F3A"/>
    <w:rsid w:val="0080076D"/>
    <w:rsid w:val="00801180"/>
    <w:rsid w:val="00840A56"/>
    <w:rsid w:val="008521D9"/>
    <w:rsid w:val="00866DBD"/>
    <w:rsid w:val="00873D23"/>
    <w:rsid w:val="00884E0E"/>
    <w:rsid w:val="00894558"/>
    <w:rsid w:val="008B26F9"/>
    <w:rsid w:val="008B7C6B"/>
    <w:rsid w:val="008C3335"/>
    <w:rsid w:val="008C428E"/>
    <w:rsid w:val="008D591C"/>
    <w:rsid w:val="008E18C4"/>
    <w:rsid w:val="008F356F"/>
    <w:rsid w:val="00900326"/>
    <w:rsid w:val="00901AC8"/>
    <w:rsid w:val="0090255B"/>
    <w:rsid w:val="00914706"/>
    <w:rsid w:val="009162E2"/>
    <w:rsid w:val="00922D37"/>
    <w:rsid w:val="00943553"/>
    <w:rsid w:val="009475B7"/>
    <w:rsid w:val="0095069E"/>
    <w:rsid w:val="00965D0F"/>
    <w:rsid w:val="0096759F"/>
    <w:rsid w:val="009A1547"/>
    <w:rsid w:val="009B7556"/>
    <w:rsid w:val="009C0E00"/>
    <w:rsid w:val="009D136F"/>
    <w:rsid w:val="009D48DF"/>
    <w:rsid w:val="009E7E30"/>
    <w:rsid w:val="009F02D2"/>
    <w:rsid w:val="00A2066C"/>
    <w:rsid w:val="00A21BAB"/>
    <w:rsid w:val="00A22D75"/>
    <w:rsid w:val="00A2388A"/>
    <w:rsid w:val="00A355B7"/>
    <w:rsid w:val="00A3691D"/>
    <w:rsid w:val="00A544C2"/>
    <w:rsid w:val="00A610CE"/>
    <w:rsid w:val="00A8308E"/>
    <w:rsid w:val="00A8406B"/>
    <w:rsid w:val="00A93312"/>
    <w:rsid w:val="00AA6E19"/>
    <w:rsid w:val="00AA7875"/>
    <w:rsid w:val="00AB13CB"/>
    <w:rsid w:val="00AB76EE"/>
    <w:rsid w:val="00AC087D"/>
    <w:rsid w:val="00AC7A20"/>
    <w:rsid w:val="00B01E51"/>
    <w:rsid w:val="00B20E36"/>
    <w:rsid w:val="00B44E94"/>
    <w:rsid w:val="00B60362"/>
    <w:rsid w:val="00B8509B"/>
    <w:rsid w:val="00B85DED"/>
    <w:rsid w:val="00B938EC"/>
    <w:rsid w:val="00BB1381"/>
    <w:rsid w:val="00BB2D6C"/>
    <w:rsid w:val="00BD2B00"/>
    <w:rsid w:val="00BD75A5"/>
    <w:rsid w:val="00BE2827"/>
    <w:rsid w:val="00BE46E9"/>
    <w:rsid w:val="00BE6001"/>
    <w:rsid w:val="00BF26EF"/>
    <w:rsid w:val="00BF383A"/>
    <w:rsid w:val="00BF7D18"/>
    <w:rsid w:val="00C06E99"/>
    <w:rsid w:val="00C3170E"/>
    <w:rsid w:val="00C3434F"/>
    <w:rsid w:val="00C438E2"/>
    <w:rsid w:val="00C6401E"/>
    <w:rsid w:val="00C64F42"/>
    <w:rsid w:val="00C67F78"/>
    <w:rsid w:val="00C8092F"/>
    <w:rsid w:val="00C90C09"/>
    <w:rsid w:val="00C9632E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CF43F0"/>
    <w:rsid w:val="00D13E5A"/>
    <w:rsid w:val="00D41E4A"/>
    <w:rsid w:val="00D4331C"/>
    <w:rsid w:val="00D45AB5"/>
    <w:rsid w:val="00D50D04"/>
    <w:rsid w:val="00D611CC"/>
    <w:rsid w:val="00D63696"/>
    <w:rsid w:val="00D7106A"/>
    <w:rsid w:val="00D72EB4"/>
    <w:rsid w:val="00D8685E"/>
    <w:rsid w:val="00D93BDA"/>
    <w:rsid w:val="00DA5E3A"/>
    <w:rsid w:val="00DB51B7"/>
    <w:rsid w:val="00DD4846"/>
    <w:rsid w:val="00DD7192"/>
    <w:rsid w:val="00DD77D1"/>
    <w:rsid w:val="00DE2D5B"/>
    <w:rsid w:val="00DE3E66"/>
    <w:rsid w:val="00DE64BB"/>
    <w:rsid w:val="00DF63C5"/>
    <w:rsid w:val="00E123F6"/>
    <w:rsid w:val="00E27953"/>
    <w:rsid w:val="00E34CF1"/>
    <w:rsid w:val="00E60B8E"/>
    <w:rsid w:val="00E67250"/>
    <w:rsid w:val="00E71C60"/>
    <w:rsid w:val="00E738F0"/>
    <w:rsid w:val="00E8573A"/>
    <w:rsid w:val="00E90BB4"/>
    <w:rsid w:val="00EA2FD6"/>
    <w:rsid w:val="00EA4B3C"/>
    <w:rsid w:val="00EA5FBA"/>
    <w:rsid w:val="00EB2BD7"/>
    <w:rsid w:val="00ED4231"/>
    <w:rsid w:val="00EE077C"/>
    <w:rsid w:val="00EF4000"/>
    <w:rsid w:val="00F02A82"/>
    <w:rsid w:val="00F1641B"/>
    <w:rsid w:val="00F1754D"/>
    <w:rsid w:val="00F17860"/>
    <w:rsid w:val="00F40108"/>
    <w:rsid w:val="00F52696"/>
    <w:rsid w:val="00F52F0B"/>
    <w:rsid w:val="00F55537"/>
    <w:rsid w:val="00F65DCA"/>
    <w:rsid w:val="00F719FC"/>
    <w:rsid w:val="00F74606"/>
    <w:rsid w:val="00F97FD7"/>
    <w:rsid w:val="00FA4C16"/>
    <w:rsid w:val="00FB339D"/>
    <w:rsid w:val="00FC22B4"/>
    <w:rsid w:val="00FD2901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paragraph" w:customStyle="1" w:styleId="m-6246127997129342665msoplaintext">
    <w:name w:val="m_-6246127997129342665msoplaintext"/>
    <w:basedOn w:val="Normalny"/>
    <w:rsid w:val="00A5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5F783.F7208E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7CDE-2007-44FE-8324-7AD97808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2</cp:revision>
  <cp:lastPrinted>2020-03-12T15:39:00Z</cp:lastPrinted>
  <dcterms:created xsi:type="dcterms:W3CDTF">2020-03-12T18:24:00Z</dcterms:created>
  <dcterms:modified xsi:type="dcterms:W3CDTF">2020-03-12T18:24:00Z</dcterms:modified>
</cp:coreProperties>
</file>