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6C" w:rsidRPr="0066659C" w:rsidRDefault="00015B07" w:rsidP="0066659C">
      <w:pPr>
        <w:pStyle w:val="Bezodstpw"/>
        <w:spacing w:line="360" w:lineRule="auto"/>
        <w:ind w:leftChars="0" w:left="2880" w:firstLineChars="0" w:firstLine="720"/>
        <w:jc w:val="both"/>
        <w:rPr>
          <w:rFonts w:ascii="Arial" w:hAnsi="Arial" w:cs="Arial"/>
          <w:sz w:val="20"/>
          <w:szCs w:val="20"/>
        </w:rPr>
      </w:pPr>
      <w:r w:rsidRPr="0066659C">
        <w:rPr>
          <w:rFonts w:ascii="Arial" w:hAnsi="Arial" w:cs="Arial"/>
          <w:sz w:val="20"/>
          <w:szCs w:val="20"/>
        </w:rPr>
        <w:t xml:space="preserve">Ożarów Mazowiecki, dnia </w:t>
      </w:r>
      <w:r w:rsidR="003322A3" w:rsidRPr="0066659C">
        <w:rPr>
          <w:rFonts w:ascii="Arial" w:hAnsi="Arial" w:cs="Arial"/>
          <w:sz w:val="20"/>
          <w:szCs w:val="20"/>
        </w:rPr>
        <w:t>30</w:t>
      </w:r>
      <w:r w:rsidR="001D6567" w:rsidRPr="0066659C">
        <w:rPr>
          <w:rFonts w:ascii="Arial" w:hAnsi="Arial" w:cs="Arial"/>
          <w:sz w:val="20"/>
          <w:szCs w:val="20"/>
        </w:rPr>
        <w:t xml:space="preserve"> grudnia </w:t>
      </w:r>
      <w:r w:rsidRPr="0066659C">
        <w:rPr>
          <w:rFonts w:ascii="Arial" w:hAnsi="Arial" w:cs="Arial"/>
          <w:sz w:val="20"/>
          <w:szCs w:val="20"/>
        </w:rPr>
        <w:t>2019 roku</w:t>
      </w:r>
    </w:p>
    <w:p w:rsidR="003322A3" w:rsidRPr="0066659C" w:rsidRDefault="003322A3" w:rsidP="0066659C">
      <w:pPr>
        <w:pStyle w:val="Bezodstpw"/>
        <w:tabs>
          <w:tab w:val="left" w:pos="1544"/>
        </w:tabs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66659C">
        <w:rPr>
          <w:rFonts w:ascii="Arial" w:hAnsi="Arial" w:cs="Arial"/>
          <w:sz w:val="20"/>
          <w:szCs w:val="20"/>
        </w:rPr>
        <w:tab/>
      </w:r>
      <w:r w:rsidRPr="0066659C">
        <w:rPr>
          <w:rFonts w:ascii="Arial" w:hAnsi="Arial" w:cs="Arial"/>
          <w:sz w:val="20"/>
          <w:szCs w:val="20"/>
        </w:rPr>
        <w:tab/>
      </w:r>
    </w:p>
    <w:p w:rsidR="003322A3" w:rsidRPr="002A167E" w:rsidRDefault="003322A3" w:rsidP="002A167E">
      <w:pPr>
        <w:pStyle w:val="Bezodstpw"/>
        <w:tabs>
          <w:tab w:val="left" w:pos="1544"/>
        </w:tabs>
        <w:spacing w:line="360" w:lineRule="auto"/>
        <w:ind w:left="1" w:hanging="3"/>
        <w:jc w:val="center"/>
        <w:rPr>
          <w:rFonts w:ascii="Arial" w:hAnsi="Arial" w:cs="Arial"/>
          <w:b/>
          <w:bCs/>
          <w:sz w:val="28"/>
          <w:szCs w:val="28"/>
        </w:rPr>
      </w:pPr>
      <w:r w:rsidRPr="002A167E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SDM-WS/2/2019</w:t>
      </w:r>
      <w:r w:rsidRPr="002A167E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półprzewodnikowe płytki podłożowe</w:t>
      </w:r>
    </w:p>
    <w:p w:rsidR="00F1438F" w:rsidRPr="002A167E" w:rsidRDefault="0066659C" w:rsidP="002A167E">
      <w:pPr>
        <w:pStyle w:val="Bezodstpw"/>
        <w:tabs>
          <w:tab w:val="left" w:pos="1544"/>
        </w:tabs>
        <w:spacing w:line="360" w:lineRule="auto"/>
        <w:ind w:left="1" w:hanging="3"/>
        <w:jc w:val="center"/>
        <w:rPr>
          <w:rFonts w:ascii="Arial" w:hAnsi="Arial" w:cs="Arial"/>
          <w:b/>
          <w:bCs/>
          <w:sz w:val="28"/>
          <w:szCs w:val="28"/>
        </w:rPr>
      </w:pPr>
      <w:r w:rsidRPr="002A167E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/ </w:t>
      </w:r>
      <w:r w:rsidR="003322A3" w:rsidRPr="002A167E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SD</w:t>
      </w:r>
      <w:bookmarkStart w:id="0" w:name="_GoBack"/>
      <w:bookmarkEnd w:id="0"/>
      <w:r w:rsidR="003322A3" w:rsidRPr="002A167E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M-WS/2/2019 semiconductor </w:t>
      </w:r>
      <w:proofErr w:type="spellStart"/>
      <w:r w:rsidR="003322A3" w:rsidRPr="002A167E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wafers</w:t>
      </w:r>
      <w:proofErr w:type="spellEnd"/>
    </w:p>
    <w:p w:rsidR="00F1438F" w:rsidRPr="002A167E" w:rsidRDefault="00F1438F" w:rsidP="002A167E">
      <w:pPr>
        <w:pStyle w:val="Bezodstpw"/>
        <w:spacing w:line="360" w:lineRule="auto"/>
        <w:ind w:left="1" w:hanging="3"/>
        <w:jc w:val="center"/>
        <w:rPr>
          <w:rFonts w:ascii="Arial" w:hAnsi="Arial" w:cs="Arial"/>
          <w:b/>
          <w:bCs/>
          <w:sz w:val="28"/>
          <w:szCs w:val="28"/>
        </w:rPr>
      </w:pPr>
    </w:p>
    <w:p w:rsidR="003322A3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</w:rPr>
      </w:pPr>
      <w:r w:rsidRPr="0066659C">
        <w:rPr>
          <w:rFonts w:ascii="Arial" w:hAnsi="Arial" w:cs="Arial"/>
        </w:rPr>
        <w:t xml:space="preserve">W dniu 26 grudnia 2019 r. do Zamawiającego wpłynęło pytanie Dostawcy dotyczące składowych ceny produktu przedstawionej w ofercie Dostawcy -na którą składają się też dostawa produktu. </w:t>
      </w:r>
    </w:p>
    <w:p w:rsidR="003322A3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</w:rPr>
      </w:pPr>
      <w:r w:rsidRPr="0066659C">
        <w:rPr>
          <w:rFonts w:ascii="Arial" w:hAnsi="Arial" w:cs="Arial"/>
        </w:rPr>
        <w:t>Zamawiający udzielił w dniu 30 grudnia 2019 r. następującej odpowiedzi.</w:t>
      </w:r>
    </w:p>
    <w:p w:rsidR="0066659C" w:rsidRPr="0066659C" w:rsidRDefault="0066659C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</w:rPr>
      </w:pPr>
    </w:p>
    <w:p w:rsidR="0066659C" w:rsidRPr="0066659C" w:rsidRDefault="0066659C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66659C">
        <w:rPr>
          <w:rFonts w:ascii="Arial" w:hAnsi="Arial" w:cs="Arial"/>
        </w:rPr>
        <w:t>Uprzejmie informuję, że zgodnie z pkt 10.1 zapytania ofertowego „Wykonawca w ofercie powinien zaoferować pełną cenę, w tym całkowity, całkowity koszt przedmiotu zamówienia za daną część zamówienia, w tym wszystkie elementy kształtujące cenę wynikające z realizacji przedmiotu zamówienia. ”</w:t>
      </w:r>
    </w:p>
    <w:p w:rsidR="0066659C" w:rsidRPr="0066659C" w:rsidRDefault="0066659C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</w:rPr>
      </w:pPr>
    </w:p>
    <w:p w:rsidR="0066659C" w:rsidRPr="0066659C" w:rsidRDefault="0066659C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</w:rPr>
      </w:pPr>
      <w:r w:rsidRPr="0066659C">
        <w:rPr>
          <w:rFonts w:ascii="Arial" w:hAnsi="Arial" w:cs="Arial"/>
        </w:rPr>
        <w:t>Zamówienie SDM-WS / 2/2019 jest realizowane jako dotacja z funduszy państwowych, dlatego VIGO i wykonawca muszą dostosować się do wymagań.</w:t>
      </w:r>
    </w:p>
    <w:p w:rsidR="0066659C" w:rsidRPr="0066659C" w:rsidRDefault="0066659C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</w:rPr>
      </w:pPr>
    </w:p>
    <w:p w:rsidR="0066659C" w:rsidRPr="0066659C" w:rsidRDefault="0066659C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</w:rPr>
      </w:pPr>
      <w:r w:rsidRPr="0066659C">
        <w:rPr>
          <w:rFonts w:ascii="Arial" w:hAnsi="Arial" w:cs="Arial"/>
        </w:rPr>
        <w:t>Mam nadzieję, że te informacje pozwolą Ci złożyć ofertę zgodnie z formularzem.</w:t>
      </w:r>
    </w:p>
    <w:p w:rsidR="0066659C" w:rsidRPr="0066659C" w:rsidRDefault="0066659C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</w:rPr>
      </w:pPr>
    </w:p>
    <w:p w:rsidR="003322A3" w:rsidRPr="0066659C" w:rsidRDefault="0066659C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</w:rPr>
      </w:pPr>
      <w:r w:rsidRPr="0066659C">
        <w:rPr>
          <w:rFonts w:ascii="Arial" w:hAnsi="Arial" w:cs="Arial"/>
        </w:rPr>
        <w:t xml:space="preserve"> Oczekujemy na ofertę zgodnie z wypełnionym formularzem oferty zawartym </w:t>
      </w:r>
      <w:r>
        <w:rPr>
          <w:rFonts w:ascii="Arial" w:hAnsi="Arial" w:cs="Arial"/>
        </w:rPr>
        <w:br/>
      </w:r>
      <w:r w:rsidRPr="0066659C">
        <w:rPr>
          <w:rFonts w:ascii="Arial" w:hAnsi="Arial" w:cs="Arial"/>
        </w:rPr>
        <w:t>w załączniku 5, podpisanym zgodnie z zasadami reprezentacji spółki lub pełnomocnictw do 31.12.2019. ”</w:t>
      </w:r>
    </w:p>
    <w:p w:rsidR="003322A3" w:rsidRPr="0066659C" w:rsidRDefault="003322A3" w:rsidP="0066659C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</w:rPr>
      </w:pPr>
    </w:p>
    <w:p w:rsidR="0066659C" w:rsidRPr="0066659C" w:rsidRDefault="0066659C" w:rsidP="0066659C">
      <w:pPr>
        <w:pStyle w:val="Bezodstpw"/>
        <w:spacing w:line="360" w:lineRule="auto"/>
        <w:ind w:leftChars="0" w:firstLineChars="0" w:firstLine="0"/>
        <w:jc w:val="both"/>
        <w:rPr>
          <w:rFonts w:ascii="Arial" w:hAnsi="Arial" w:cs="Arial"/>
          <w:lang w:val="en-US"/>
        </w:rPr>
      </w:pPr>
      <w:r w:rsidRPr="0066659C">
        <w:rPr>
          <w:rFonts w:ascii="Arial" w:hAnsi="Arial" w:cs="Arial"/>
          <w:lang w:val="en-US"/>
        </w:rPr>
        <w:t>On December 26, 2019, the Employer received a question from the Supplier regarding the components of the product price presented in the Supplier's offer - which also includes product delivery.</w:t>
      </w:r>
    </w:p>
    <w:p w:rsidR="0066659C" w:rsidRPr="0066659C" w:rsidRDefault="0066659C" w:rsidP="0066659C">
      <w:pPr>
        <w:pStyle w:val="Bezodstpw"/>
        <w:spacing w:line="360" w:lineRule="auto"/>
        <w:ind w:leftChars="0" w:firstLineChars="0" w:firstLine="0"/>
        <w:jc w:val="both"/>
        <w:rPr>
          <w:rFonts w:ascii="Arial" w:hAnsi="Arial" w:cs="Arial"/>
          <w:lang w:val="en-US"/>
        </w:rPr>
      </w:pPr>
    </w:p>
    <w:p w:rsidR="0066659C" w:rsidRPr="0066659C" w:rsidRDefault="0066659C" w:rsidP="0066659C">
      <w:pPr>
        <w:pStyle w:val="Bezodstpw"/>
        <w:spacing w:line="360" w:lineRule="auto"/>
        <w:ind w:leftChars="0" w:left="0" w:firstLineChars="0" w:firstLine="0"/>
        <w:jc w:val="both"/>
        <w:rPr>
          <w:rFonts w:ascii="Arial" w:hAnsi="Arial" w:cs="Arial"/>
          <w:lang w:val="en-US"/>
        </w:rPr>
      </w:pPr>
      <w:r w:rsidRPr="0066659C">
        <w:rPr>
          <w:rFonts w:ascii="Arial" w:hAnsi="Arial" w:cs="Arial"/>
          <w:lang w:val="en-US"/>
        </w:rPr>
        <w:t>The Purchaser gave the following answer on 30 December 2019.</w:t>
      </w:r>
    </w:p>
    <w:p w:rsidR="0066659C" w:rsidRPr="0066659C" w:rsidRDefault="0066659C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  <w:lang w:val="en-US"/>
        </w:rPr>
      </w:pPr>
    </w:p>
    <w:p w:rsidR="003322A3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  <w:lang w:val="en-US"/>
        </w:rPr>
      </w:pPr>
      <w:r w:rsidRPr="0066659C">
        <w:rPr>
          <w:rFonts w:ascii="Arial" w:hAnsi="Arial" w:cs="Arial"/>
          <w:lang w:val="en-US"/>
        </w:rPr>
        <w:lastRenderedPageBreak/>
        <w:t>“</w:t>
      </w:r>
      <w:r w:rsidRPr="0066659C">
        <w:rPr>
          <w:rFonts w:ascii="Arial" w:hAnsi="Arial" w:cs="Arial"/>
          <w:lang w:val="en-US"/>
        </w:rPr>
        <w:t xml:space="preserve">I would like to kindly inform you that in accordance with item 10.1 of the request for quotation "The Contractor in the offer should offer a complete price, including the total, total cost of the subject of the contract for a given part of the contract, including all price-forming elements resulting from the implementation of the subject of the contract. " </w:t>
      </w:r>
    </w:p>
    <w:p w:rsidR="003322A3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  <w:lang w:val="en-US"/>
        </w:rPr>
      </w:pPr>
    </w:p>
    <w:p w:rsidR="003322A3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  <w:lang w:val="en-US"/>
        </w:rPr>
      </w:pPr>
      <w:r w:rsidRPr="0066659C">
        <w:rPr>
          <w:rFonts w:ascii="Arial" w:hAnsi="Arial" w:cs="Arial"/>
          <w:lang w:val="en-US"/>
        </w:rPr>
        <w:t xml:space="preserve">Order SDM-WS / 2/2019 is implemented as a subsidy from state funds and therefore VIGO and the contractor must adapt to the requirements. </w:t>
      </w:r>
    </w:p>
    <w:p w:rsidR="003322A3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  <w:lang w:val="en-US"/>
        </w:rPr>
      </w:pPr>
    </w:p>
    <w:p w:rsidR="003322A3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  <w:lang w:val="en-US"/>
        </w:rPr>
      </w:pPr>
      <w:r w:rsidRPr="0066659C">
        <w:rPr>
          <w:rFonts w:ascii="Arial" w:hAnsi="Arial" w:cs="Arial"/>
          <w:lang w:val="en-US"/>
        </w:rPr>
        <w:t>I hope that this information will allow you to submit an offer in accordance with the form.</w:t>
      </w:r>
    </w:p>
    <w:p w:rsidR="003322A3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  <w:lang w:val="en-US"/>
        </w:rPr>
      </w:pPr>
    </w:p>
    <w:p w:rsidR="003322A3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  <w:lang w:val="en-US"/>
        </w:rPr>
      </w:pPr>
      <w:r w:rsidRPr="0066659C">
        <w:rPr>
          <w:rFonts w:ascii="Arial" w:hAnsi="Arial" w:cs="Arial"/>
          <w:lang w:val="en-US"/>
        </w:rPr>
        <w:t xml:space="preserve"> We await the offer in accordance with the completed offer form contained in Annex 5 signed in accordance with the rules of representation of the company or powers of attorney until 31.12.2019.</w:t>
      </w:r>
      <w:r w:rsidR="0066659C" w:rsidRPr="0066659C">
        <w:rPr>
          <w:rFonts w:ascii="Arial" w:hAnsi="Arial" w:cs="Arial"/>
          <w:lang w:val="en-US"/>
        </w:rPr>
        <w:t>”</w:t>
      </w:r>
    </w:p>
    <w:p w:rsidR="003322A3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  <w:lang w:val="en-US"/>
        </w:rPr>
      </w:pPr>
    </w:p>
    <w:p w:rsidR="0096176C" w:rsidRPr="0066659C" w:rsidRDefault="003322A3" w:rsidP="0066659C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  <w:lang w:val="en-US"/>
        </w:rPr>
      </w:pPr>
      <w:r w:rsidRPr="0066659C">
        <w:rPr>
          <w:rFonts w:ascii="Arial" w:hAnsi="Arial" w:cs="Arial"/>
          <w:lang w:val="en-US"/>
        </w:rPr>
        <w:t xml:space="preserve"> </w:t>
      </w:r>
    </w:p>
    <w:sectPr w:rsidR="0096176C" w:rsidRPr="00666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33A" w:rsidRDefault="00FD033A">
      <w:pPr>
        <w:spacing w:line="240" w:lineRule="auto"/>
        <w:ind w:left="0" w:hanging="2"/>
      </w:pPr>
      <w:r>
        <w:separator/>
      </w:r>
    </w:p>
  </w:endnote>
  <w:endnote w:type="continuationSeparator" w:id="0">
    <w:p w:rsidR="00FD033A" w:rsidRDefault="00FD03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395241"/>
      <w:docPartObj>
        <w:docPartGallery w:val="Page Numbers (Bottom of Page)"/>
        <w:docPartUnique/>
      </w:docPartObj>
    </w:sdtPr>
    <w:sdtEndPr/>
    <w:sdtContent>
      <w:p w:rsidR="00845D79" w:rsidRDefault="00845D79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33A" w:rsidRDefault="00FD033A">
      <w:pPr>
        <w:spacing w:line="240" w:lineRule="auto"/>
        <w:ind w:left="0" w:hanging="2"/>
      </w:pPr>
      <w:r>
        <w:separator/>
      </w:r>
    </w:p>
  </w:footnote>
  <w:footnote w:type="continuationSeparator" w:id="0">
    <w:p w:rsidR="00FD033A" w:rsidRDefault="00FD03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1D65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F80EF9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6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1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2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8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9"/>
  </w:num>
  <w:num w:numId="5">
    <w:abstractNumId w:val="37"/>
  </w:num>
  <w:num w:numId="6">
    <w:abstractNumId w:val="31"/>
  </w:num>
  <w:num w:numId="7">
    <w:abstractNumId w:val="11"/>
  </w:num>
  <w:num w:numId="8">
    <w:abstractNumId w:val="41"/>
  </w:num>
  <w:num w:numId="9">
    <w:abstractNumId w:val="12"/>
  </w:num>
  <w:num w:numId="10">
    <w:abstractNumId w:val="20"/>
  </w:num>
  <w:num w:numId="11">
    <w:abstractNumId w:val="33"/>
  </w:num>
  <w:num w:numId="12">
    <w:abstractNumId w:val="17"/>
  </w:num>
  <w:num w:numId="13">
    <w:abstractNumId w:val="19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5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32"/>
  </w:num>
  <w:num w:numId="23">
    <w:abstractNumId w:val="40"/>
  </w:num>
  <w:num w:numId="24">
    <w:abstractNumId w:val="7"/>
  </w:num>
  <w:num w:numId="25">
    <w:abstractNumId w:val="24"/>
  </w:num>
  <w:num w:numId="26">
    <w:abstractNumId w:val="29"/>
  </w:num>
  <w:num w:numId="27">
    <w:abstractNumId w:val="18"/>
  </w:num>
  <w:num w:numId="28">
    <w:abstractNumId w:val="35"/>
  </w:num>
  <w:num w:numId="29">
    <w:abstractNumId w:val="27"/>
  </w:num>
  <w:num w:numId="30">
    <w:abstractNumId w:val="38"/>
  </w:num>
  <w:num w:numId="31">
    <w:abstractNumId w:val="4"/>
  </w:num>
  <w:num w:numId="32">
    <w:abstractNumId w:val="34"/>
  </w:num>
  <w:num w:numId="33">
    <w:abstractNumId w:val="2"/>
  </w:num>
  <w:num w:numId="34">
    <w:abstractNumId w:val="22"/>
  </w:num>
  <w:num w:numId="35">
    <w:abstractNumId w:val="36"/>
  </w:num>
  <w:num w:numId="36">
    <w:abstractNumId w:val="28"/>
  </w:num>
  <w:num w:numId="37">
    <w:abstractNumId w:val="13"/>
  </w:num>
  <w:num w:numId="38">
    <w:abstractNumId w:val="21"/>
  </w:num>
  <w:num w:numId="39">
    <w:abstractNumId w:val="3"/>
  </w:num>
  <w:num w:numId="40">
    <w:abstractNumId w:val="23"/>
  </w:num>
  <w:num w:numId="41">
    <w:abstractNumId w:val="6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110AE"/>
    <w:rsid w:val="00015B07"/>
    <w:rsid w:val="000268BD"/>
    <w:rsid w:val="00051CC3"/>
    <w:rsid w:val="00054FDB"/>
    <w:rsid w:val="000A29F3"/>
    <w:rsid w:val="000A6620"/>
    <w:rsid w:val="000C2FAA"/>
    <w:rsid w:val="000D526B"/>
    <w:rsid w:val="000E10FC"/>
    <w:rsid w:val="000E3889"/>
    <w:rsid w:val="000F3729"/>
    <w:rsid w:val="0012724B"/>
    <w:rsid w:val="00153C73"/>
    <w:rsid w:val="00160B93"/>
    <w:rsid w:val="001873DE"/>
    <w:rsid w:val="0019449D"/>
    <w:rsid w:val="001C6FC6"/>
    <w:rsid w:val="001D3507"/>
    <w:rsid w:val="001D6567"/>
    <w:rsid w:val="001F4DFF"/>
    <w:rsid w:val="001F5D61"/>
    <w:rsid w:val="001F78F2"/>
    <w:rsid w:val="002236CC"/>
    <w:rsid w:val="002408E2"/>
    <w:rsid w:val="00241B79"/>
    <w:rsid w:val="002A167E"/>
    <w:rsid w:val="002B39C6"/>
    <w:rsid w:val="00303E67"/>
    <w:rsid w:val="003322A3"/>
    <w:rsid w:val="00333540"/>
    <w:rsid w:val="00333E64"/>
    <w:rsid w:val="00344A71"/>
    <w:rsid w:val="00350EE2"/>
    <w:rsid w:val="003622B9"/>
    <w:rsid w:val="003952E0"/>
    <w:rsid w:val="003A5E4D"/>
    <w:rsid w:val="003D001E"/>
    <w:rsid w:val="003D4B9F"/>
    <w:rsid w:val="003F1C64"/>
    <w:rsid w:val="003F4AF9"/>
    <w:rsid w:val="0040319A"/>
    <w:rsid w:val="004058F2"/>
    <w:rsid w:val="004155E5"/>
    <w:rsid w:val="00431FAB"/>
    <w:rsid w:val="00434403"/>
    <w:rsid w:val="00456D86"/>
    <w:rsid w:val="004830DD"/>
    <w:rsid w:val="00497325"/>
    <w:rsid w:val="004C3430"/>
    <w:rsid w:val="004C42AF"/>
    <w:rsid w:val="004C62A5"/>
    <w:rsid w:val="004D500B"/>
    <w:rsid w:val="004E69C8"/>
    <w:rsid w:val="00507405"/>
    <w:rsid w:val="00540F4D"/>
    <w:rsid w:val="005651F4"/>
    <w:rsid w:val="005C4E8B"/>
    <w:rsid w:val="005D2CBB"/>
    <w:rsid w:val="005E653B"/>
    <w:rsid w:val="005F45C5"/>
    <w:rsid w:val="006044A1"/>
    <w:rsid w:val="006061AE"/>
    <w:rsid w:val="00606738"/>
    <w:rsid w:val="006232EB"/>
    <w:rsid w:val="00654010"/>
    <w:rsid w:val="0066659C"/>
    <w:rsid w:val="006848B1"/>
    <w:rsid w:val="00685FDF"/>
    <w:rsid w:val="006940E4"/>
    <w:rsid w:val="006A4603"/>
    <w:rsid w:val="006B3744"/>
    <w:rsid w:val="006C3071"/>
    <w:rsid w:val="006D2B7C"/>
    <w:rsid w:val="006E7BB3"/>
    <w:rsid w:val="007377D1"/>
    <w:rsid w:val="007638DB"/>
    <w:rsid w:val="00766571"/>
    <w:rsid w:val="00795F53"/>
    <w:rsid w:val="007C3455"/>
    <w:rsid w:val="00811C93"/>
    <w:rsid w:val="00835667"/>
    <w:rsid w:val="008428DE"/>
    <w:rsid w:val="00845D79"/>
    <w:rsid w:val="008927FD"/>
    <w:rsid w:val="008B1CEE"/>
    <w:rsid w:val="008C4160"/>
    <w:rsid w:val="008E5EF5"/>
    <w:rsid w:val="009073BE"/>
    <w:rsid w:val="00930A35"/>
    <w:rsid w:val="009559C3"/>
    <w:rsid w:val="0096176C"/>
    <w:rsid w:val="00971F8C"/>
    <w:rsid w:val="009850A4"/>
    <w:rsid w:val="00985FD8"/>
    <w:rsid w:val="009A0496"/>
    <w:rsid w:val="009A2FCA"/>
    <w:rsid w:val="009B43D9"/>
    <w:rsid w:val="009B7343"/>
    <w:rsid w:val="009C30BF"/>
    <w:rsid w:val="009C792D"/>
    <w:rsid w:val="009D30E9"/>
    <w:rsid w:val="009E2ED8"/>
    <w:rsid w:val="00A102E8"/>
    <w:rsid w:val="00A23D6E"/>
    <w:rsid w:val="00A4101D"/>
    <w:rsid w:val="00A731D7"/>
    <w:rsid w:val="00A75BBC"/>
    <w:rsid w:val="00AE32BB"/>
    <w:rsid w:val="00AF3B2F"/>
    <w:rsid w:val="00B0568A"/>
    <w:rsid w:val="00B47418"/>
    <w:rsid w:val="00B47B00"/>
    <w:rsid w:val="00B54499"/>
    <w:rsid w:val="00B57DC9"/>
    <w:rsid w:val="00B630ED"/>
    <w:rsid w:val="00B846FB"/>
    <w:rsid w:val="00BD29A5"/>
    <w:rsid w:val="00BE13F7"/>
    <w:rsid w:val="00BE68E2"/>
    <w:rsid w:val="00BF10C9"/>
    <w:rsid w:val="00C04E89"/>
    <w:rsid w:val="00C141F6"/>
    <w:rsid w:val="00C30E28"/>
    <w:rsid w:val="00C35CBB"/>
    <w:rsid w:val="00C67E48"/>
    <w:rsid w:val="00C8062A"/>
    <w:rsid w:val="00C85E04"/>
    <w:rsid w:val="00C95E66"/>
    <w:rsid w:val="00CA1877"/>
    <w:rsid w:val="00CD766E"/>
    <w:rsid w:val="00D15E81"/>
    <w:rsid w:val="00D5786E"/>
    <w:rsid w:val="00D86FCE"/>
    <w:rsid w:val="00DC6207"/>
    <w:rsid w:val="00DE17F0"/>
    <w:rsid w:val="00E34A92"/>
    <w:rsid w:val="00E3646D"/>
    <w:rsid w:val="00E40E1E"/>
    <w:rsid w:val="00E77E24"/>
    <w:rsid w:val="00F11669"/>
    <w:rsid w:val="00F1438F"/>
    <w:rsid w:val="00F23DC7"/>
    <w:rsid w:val="00F27ED0"/>
    <w:rsid w:val="00F34981"/>
    <w:rsid w:val="00F3607A"/>
    <w:rsid w:val="00F52839"/>
    <w:rsid w:val="00F80EF9"/>
    <w:rsid w:val="00F93F88"/>
    <w:rsid w:val="00FA0B4C"/>
    <w:rsid w:val="00FB016B"/>
    <w:rsid w:val="00FD033A"/>
    <w:rsid w:val="00FE4017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421E5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65A025-C37C-4D7C-8BFD-21E1E86D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4</cp:revision>
  <cp:lastPrinted>2019-12-16T14:01:00Z</cp:lastPrinted>
  <dcterms:created xsi:type="dcterms:W3CDTF">2019-12-30T12:38:00Z</dcterms:created>
  <dcterms:modified xsi:type="dcterms:W3CDTF">2019-12-30T13:02:00Z</dcterms:modified>
</cp:coreProperties>
</file>