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360" w:line="360" w:lineRule="auto"/>
        <w:ind w:left="0"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w:t>
      </w:r>
      <w:r w:rsidDel="00000000" w:rsidR="00000000" w:rsidRPr="00000000">
        <w:rPr>
          <w:rFonts w:ascii="Times New Roman" w:cs="Times New Roman" w:eastAsia="Times New Roman" w:hAnsi="Times New Roman"/>
          <w:rtl w:val="0"/>
        </w:rPr>
        <w:t xml:space="preserve">21</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June</w:t>
      </w:r>
      <w:r w:rsidDel="00000000" w:rsidR="00000000" w:rsidRPr="00000000">
        <w:rPr>
          <w:rFonts w:ascii="Times New Roman" w:cs="Times New Roman" w:eastAsia="Times New Roman" w:hAnsi="Times New Roman"/>
          <w:color w:val="000000"/>
          <w:rtl w:val="0"/>
        </w:rPr>
        <w:t xml:space="preserve"> 20</w:t>
      </w:r>
      <w:r w:rsidDel="00000000" w:rsidR="00000000" w:rsidRPr="00000000">
        <w:rPr>
          <w:rFonts w:ascii="Times New Roman" w:cs="Times New Roman" w:eastAsia="Times New Roman" w:hAnsi="Times New Roman"/>
          <w:rtl w:val="0"/>
        </w:rPr>
        <w:t xml:space="preserve">21</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360" w:line="360" w:lineRule="auto"/>
        <w:ind w:left="0" w:hanging="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Request for Proposals no. </w:t>
      </w:r>
      <w:r w:rsidDel="00000000" w:rsidR="00000000" w:rsidRPr="00000000">
        <w:rPr>
          <w:rFonts w:ascii="Times New Roman" w:cs="Times New Roman" w:eastAsia="Times New Roman" w:hAnsi="Times New Roman"/>
          <w:b w:val="1"/>
          <w:rtl w:val="0"/>
        </w:rPr>
        <w:t xml:space="preserve">MRN-WS/5 of</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21</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June </w:t>
      </w:r>
      <w:r w:rsidDel="00000000" w:rsidR="00000000" w:rsidRPr="00000000">
        <w:rPr>
          <w:rFonts w:ascii="Times New Roman" w:cs="Times New Roman" w:eastAsia="Times New Roman" w:hAnsi="Times New Roman"/>
          <w:b w:val="1"/>
          <w:color w:val="000000"/>
          <w:rtl w:val="0"/>
        </w:rPr>
        <w:t xml:space="preserve">20</w:t>
      </w:r>
      <w:r w:rsidDel="00000000" w:rsidR="00000000" w:rsidRPr="00000000">
        <w:rPr>
          <w:rFonts w:ascii="Times New Roman" w:cs="Times New Roman" w:eastAsia="Times New Roman" w:hAnsi="Times New Roman"/>
          <w:b w:val="1"/>
          <w:rtl w:val="0"/>
        </w:rPr>
        <w:t xml:space="preserve">21</w:t>
      </w:r>
    </w:p>
    <w:p w:rsidR="00000000" w:rsidDel="00000000" w:rsidP="00000000" w:rsidRDefault="00000000" w:rsidRPr="00000000" w14:paraId="00000003">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General information</w:t>
      </w:r>
    </w:p>
    <w:p w:rsidR="00000000" w:rsidDel="00000000" w:rsidP="00000000" w:rsidRDefault="00000000" w:rsidRPr="00000000" w14:paraId="00000004">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Order: </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color w:val="000000"/>
          <w:rtl w:val="0"/>
        </w:rPr>
        <w:t xml:space="preserve">his request for proposals relates to delivery of goods needed for comprehensive implementation by VIGO System Spółka Akcyjna with headquarters in Ożarów Mazowiecki of the project named </w:t>
      </w:r>
      <w:r w:rsidDel="00000000" w:rsidR="00000000" w:rsidRPr="00000000">
        <w:rPr>
          <w:rFonts w:ascii="Times New Roman" w:cs="Times New Roman" w:eastAsia="Times New Roman" w:hAnsi="Times New Roman"/>
          <w:rtl w:val="0"/>
        </w:rPr>
        <w:t xml:space="preserve">"New transparent electrodes for VCSEL lasers" in the competition: "M-era-Net" acronym of the project TRAVEL co-financed by the National Center for Research and Development.</w:t>
        <w:tab/>
        <w:tab/>
        <w:tab/>
        <w:tab/>
        <w:tab/>
      </w:r>
    </w:p>
    <w:p w:rsidR="00000000" w:rsidDel="00000000" w:rsidP="00000000" w:rsidRDefault="00000000" w:rsidRPr="00000000" w14:paraId="00000005">
      <w:pPr>
        <w:numPr>
          <w:ilvl w:val="0"/>
          <w:numId w:val="6"/>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Ordering Party: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 fully paid up (thereinafter referred to as the: “Ordering Party”).</w:t>
      </w:r>
    </w:p>
    <w:p w:rsidR="00000000" w:rsidDel="00000000" w:rsidP="00000000" w:rsidRDefault="00000000" w:rsidRPr="00000000" w14:paraId="00000006">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Description of the object of the contract</w:t>
      </w:r>
    </w:p>
    <w:p w:rsidR="00000000" w:rsidDel="00000000" w:rsidP="00000000" w:rsidRDefault="00000000" w:rsidRPr="00000000" w14:paraId="00000007">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tyjcwt" w:id="1"/>
      <w:bookmarkEnd w:id="1"/>
      <w:r w:rsidDel="00000000" w:rsidR="00000000" w:rsidRPr="00000000">
        <w:rPr>
          <w:rFonts w:ascii="Times New Roman" w:cs="Times New Roman" w:eastAsia="Times New Roman" w:hAnsi="Times New Roman"/>
          <w:color w:val="000000"/>
          <w:rtl w:val="0"/>
        </w:rPr>
        <w:t xml:space="preserve">The subject of the Order is a supply of goods needed for an implementation by the Ordering Party of the project</w:t>
      </w:r>
      <w:r w:rsidDel="00000000" w:rsidR="00000000" w:rsidRPr="00000000">
        <w:rPr>
          <w:rFonts w:ascii="Times New Roman" w:cs="Times New Roman" w:eastAsia="Times New Roman" w:hAnsi="Times New Roman"/>
          <w:rtl w:val="0"/>
        </w:rPr>
        <w:t xml:space="preserve"> named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"New transparent electrodes for VCSEL lasers" in the competition: "M-era-Net" acronym of the project TRAVEL co-financed by the National Center for Research and Development.agreement of February 22, 2021 - M-Era-Net2 /2019/9/2020.</w:t>
      </w:r>
      <w:r w:rsidDel="00000000" w:rsidR="00000000" w:rsidRPr="00000000">
        <w:rPr>
          <w:rtl w:val="0"/>
        </w:rPr>
      </w:r>
    </w:p>
    <w:p w:rsidR="00000000" w:rsidDel="00000000" w:rsidP="00000000" w:rsidRDefault="00000000" w:rsidRPr="00000000" w14:paraId="00000008">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fob9te" w:id="2"/>
      <w:bookmarkEnd w:id="2"/>
      <w:r w:rsidDel="00000000" w:rsidR="00000000" w:rsidRPr="00000000">
        <w:rPr>
          <w:rFonts w:ascii="Times New Roman" w:cs="Times New Roman" w:eastAsia="Times New Roman" w:hAnsi="Times New Roman"/>
          <w:color w:val="000000"/>
          <w:rtl w:val="0"/>
        </w:rPr>
        <w:t xml:space="preserve"> The subject of the order is a</w:t>
      </w:r>
      <w:r w:rsidDel="00000000" w:rsidR="00000000" w:rsidRPr="00000000">
        <w:rPr>
          <w:rFonts w:ascii="Times New Roman" w:cs="Times New Roman" w:eastAsia="Times New Roman" w:hAnsi="Times New Roman"/>
          <w:rtl w:val="0"/>
        </w:rPr>
        <w:t xml:space="preserve"> supply to the seat of the Ordering Party </w:t>
      </w:r>
      <w:r w:rsidDel="00000000" w:rsidR="00000000" w:rsidRPr="00000000">
        <w:rPr>
          <w:rFonts w:ascii="Times New Roman" w:cs="Times New Roman" w:eastAsia="Times New Roman" w:hAnsi="Times New Roman"/>
          <w:color w:val="000000"/>
          <w:rtl w:val="0"/>
        </w:rPr>
        <w:t xml:space="preserve">of organometallic compounds in specialized containers (bubbler):</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bookmarkStart w:colFirst="0" w:colLast="0" w:name="_heading=h.3znysh7" w:id="3"/>
      <w:bookmarkEnd w:id="3"/>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Trimethylgallium (TMGa OEG) – 1000 g;</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 bubblers’ connector – 2 pcs.</w:t>
      </w:r>
      <w:r w:rsidDel="00000000" w:rsidR="00000000" w:rsidRPr="00000000">
        <w:rPr>
          <w:rtl w:val="0"/>
        </w:rPr>
      </w:r>
    </w:p>
    <w:p w:rsidR="00000000" w:rsidDel="00000000" w:rsidP="00000000" w:rsidRDefault="00000000" w:rsidRPr="00000000" w14:paraId="0000000B">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Detailed description of the subject of the order is contained in attachment no. 1 to the Request for Proposals.</w:t>
      </w:r>
      <w:r w:rsidDel="00000000" w:rsidR="00000000" w:rsidRPr="00000000">
        <w:rPr>
          <w:rtl w:val="0"/>
        </w:rPr>
      </w:r>
    </w:p>
    <w:p w:rsidR="00000000" w:rsidDel="00000000" w:rsidP="00000000" w:rsidRDefault="00000000" w:rsidRPr="00000000" w14:paraId="0000000C">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Times New Roman" w:cs="Times New Roman" w:eastAsia="Times New Roman" w:hAnsi="Times New Roman"/>
          <w:color w:val="000000"/>
          <w:u w:val="single"/>
          <w:rtl w:val="0"/>
        </w:rPr>
        <w:t xml:space="preserve">as exemplary and ancillary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D">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30j0zll" w:id="4"/>
      <w:bookmarkEnd w:id="4"/>
      <w:r w:rsidDel="00000000" w:rsidR="00000000" w:rsidRPr="00000000">
        <w:rPr>
          <w:rFonts w:ascii="Times New Roman" w:cs="Times New Roman" w:eastAsia="Times New Roman" w:hAnsi="Times New Roman"/>
          <w:rtl w:val="0"/>
        </w:rPr>
        <w:t xml:space="preserve">The Ordering Party shall not allow submitting partial offers. Division of the procurement into parts is technologically unjustified, market and technological conditions mean that deliveries in smaller parts would make it difficult for the Ordering Party to properly achieve the project objectives.</w:t>
      </w:r>
      <w:r w:rsidDel="00000000" w:rsidR="00000000" w:rsidRPr="00000000">
        <w:rPr>
          <w:rtl w:val="0"/>
        </w:rPr>
      </w:r>
    </w:p>
    <w:p w:rsidR="00000000" w:rsidDel="00000000" w:rsidP="00000000" w:rsidRDefault="00000000" w:rsidRPr="00000000" w14:paraId="0000000E">
      <w:pPr>
        <w:numPr>
          <w:ilvl w:val="0"/>
          <w:numId w:val="14"/>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The Ordering Party shall not allow submitting variants.</w:t>
      </w:r>
      <w:r w:rsidDel="00000000" w:rsidR="00000000" w:rsidRPr="00000000">
        <w:rPr>
          <w:rtl w:val="0"/>
        </w:rPr>
      </w:r>
    </w:p>
    <w:p w:rsidR="00000000" w:rsidDel="00000000" w:rsidP="00000000" w:rsidRDefault="00000000" w:rsidRPr="00000000" w14:paraId="0000000F">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Completion deadline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order shall be completed within 6 weeks from the date of placing the order.</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Ordering Party requires the application of the DAP Incoterms 2020 delivery principle. DAP (Delivered at Place), i.e. the moment of delivery of the goods is considered to be at the disposal of the buyer at the place indicated by the buyer.</w:t>
      </w:r>
    </w:p>
    <w:p w:rsidR="00000000" w:rsidDel="00000000" w:rsidP="00000000" w:rsidRDefault="00000000" w:rsidRPr="00000000" w14:paraId="00000012">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Conditions for participating in the procedure and information on how to assess compliance with them</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2et92p0" w:id="5"/>
      <w:bookmarkEnd w:id="5"/>
      <w:r w:rsidDel="00000000" w:rsidR="00000000" w:rsidRPr="00000000">
        <w:rPr>
          <w:rFonts w:ascii="Times New Roman" w:cs="Times New Roman" w:eastAsia="Times New Roman" w:hAnsi="Times New Roman"/>
          <w:color w:val="000000"/>
          <w:rtl w:val="0"/>
        </w:rPr>
        <w:t xml:space="preserve">The Contractor applying for the award of the contract in question should submit a signed </w:t>
      </w:r>
      <w:r w:rsidDel="00000000" w:rsidR="00000000" w:rsidRPr="00000000">
        <w:rPr>
          <w:rFonts w:ascii="Times New Roman" w:cs="Times New Roman" w:eastAsia="Times New Roman" w:hAnsi="Times New Roman"/>
          <w:b w:val="1"/>
          <w:color w:val="000000"/>
          <w:rtl w:val="0"/>
        </w:rPr>
        <w:t xml:space="preserve">proposal form</w:t>
      </w:r>
      <w:r w:rsidDel="00000000" w:rsidR="00000000" w:rsidRPr="00000000">
        <w:rPr>
          <w:rFonts w:ascii="Times New Roman" w:cs="Times New Roman" w:eastAsia="Times New Roman" w:hAnsi="Times New Roman"/>
          <w:color w:val="000000"/>
          <w:rtl w:val="0"/>
        </w:rPr>
        <w:t xml:space="preserve">, prepared in accordance with the specimen contained in </w:t>
      </w:r>
      <w:r w:rsidDel="00000000" w:rsidR="00000000" w:rsidRPr="00000000">
        <w:rPr>
          <w:rFonts w:ascii="Times New Roman" w:cs="Times New Roman" w:eastAsia="Times New Roman" w:hAnsi="Times New Roman"/>
          <w:b w:val="1"/>
          <w:color w:val="000000"/>
          <w:rtl w:val="0"/>
        </w:rPr>
        <w:t xml:space="preserve">Attachment</w:t>
      </w:r>
      <w:r w:rsidDel="00000000" w:rsidR="00000000" w:rsidRPr="00000000">
        <w:rPr>
          <w:rFonts w:ascii="Times New Roman" w:cs="Times New Roman" w:eastAsia="Times New Roman" w:hAnsi="Times New Roman"/>
          <w:b w:val="1"/>
          <w:rtl w:val="0"/>
        </w:rPr>
        <w:t xml:space="preserve"> 2</w:t>
      </w:r>
      <w:r w:rsidDel="00000000" w:rsidR="00000000" w:rsidRPr="00000000">
        <w:rPr>
          <w:rFonts w:ascii="Times New Roman" w:cs="Times New Roman" w:eastAsia="Times New Roman" w:hAnsi="Times New Roman"/>
          <w:color w:val="000000"/>
          <w:rtl w:val="0"/>
        </w:rPr>
        <w:t xml:space="preserve"> to the Request for Proposals.</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Notwithstanding the conditions indicated above, the contractor:</w:t>
      </w:r>
    </w:p>
    <w:p w:rsidR="00000000" w:rsidDel="00000000" w:rsidP="00000000" w:rsidRDefault="00000000" w:rsidRPr="00000000" w14:paraId="00000015">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t3h5sf" w:id="6"/>
      <w:bookmarkEnd w:id="6"/>
      <w:r w:rsidDel="00000000" w:rsidR="00000000" w:rsidRPr="00000000">
        <w:rPr>
          <w:rFonts w:ascii="Times New Roman" w:cs="Times New Roman" w:eastAsia="Times New Roman" w:hAnsi="Times New Roman"/>
          <w:color w:val="000000"/>
          <w:rtl w:val="0"/>
        </w:rPr>
        <w:t xml:space="preserve">should have the authority to perform specific activities or activities, if the law imposes an obligation to have them;  </w:t>
      </w:r>
    </w:p>
    <w:p w:rsidR="00000000" w:rsidDel="00000000" w:rsidP="00000000" w:rsidRDefault="00000000" w:rsidRPr="00000000" w14:paraId="00000016">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have the necessary knowledge, experience and technical and human potential to perform the Order; </w:t>
      </w:r>
    </w:p>
    <w:p w:rsidR="00000000" w:rsidDel="00000000" w:rsidP="00000000" w:rsidRDefault="00000000" w:rsidRPr="00000000" w14:paraId="00000017">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be in an economic and financial situation ensuring the performance of the Order; </w:t>
      </w:r>
    </w:p>
    <w:p w:rsidR="00000000" w:rsidDel="00000000" w:rsidP="00000000" w:rsidRDefault="00000000" w:rsidRPr="00000000" w14:paraId="00000018">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not be in arrears with taxes, fees and social security contributions.</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 of meeting the conditions for participation in the procedure shall be based on the statements submitted by the contractor, contained in</w:t>
      </w:r>
      <w:r w:rsidDel="00000000" w:rsidR="00000000" w:rsidRPr="00000000">
        <w:rPr>
          <w:rFonts w:ascii="Times New Roman" w:cs="Times New Roman" w:eastAsia="Times New Roman" w:hAnsi="Times New Roman"/>
          <w:b w:val="1"/>
          <w:color w:val="000000"/>
          <w:rtl w:val="0"/>
        </w:rPr>
        <w:t xml:space="preserve"> Attachment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color w:val="000000"/>
          <w:rtl w:val="0"/>
        </w:rPr>
        <w:t xml:space="preserve"> to the Request for Proposals.</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jointly apply for the contract. In such case:</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Ordering Party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1C">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Information on the scope of exclusion – related entities</w:t>
      </w:r>
    </w:p>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4d34og8" w:id="7"/>
      <w:bookmarkEnd w:id="7"/>
      <w:r w:rsidDel="00000000" w:rsidR="00000000" w:rsidRPr="00000000">
        <w:rPr>
          <w:rFonts w:ascii="Times New Roman" w:cs="Times New Roman" w:eastAsia="Times New Roman" w:hAnsi="Times New Roman"/>
          <w:color w:val="000000"/>
          <w:rtl w:val="0"/>
        </w:rPr>
        <w:t xml:space="preserve">The contract shall not be awarded to entities related to the Ordering Party. An entity is considered to be a related contractor, if he is: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associated or being a subsidiary, jointly controlled entity or parent in relation to the consortium leader or consortium member within the meaning of the Accounting Act of 29 September 1994;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being a related entity or partner entity in relation to the consortium leader or consortium member within the meaning of Regulation No. 651/2014;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being an entity related personally to the consortium leader or consortium member within the meaning of art. 32 section 2 of the Act of 11 March 2004 on tax on goods and services.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6.   </w:t>
      </w:r>
      <w:r w:rsidDel="00000000" w:rsidR="00000000" w:rsidRPr="00000000">
        <w:rPr>
          <w:rFonts w:ascii="Times New Roman" w:cs="Times New Roman" w:eastAsia="Times New Roman" w:hAnsi="Times New Roman"/>
          <w:b w:val="1"/>
          <w:color w:val="000000"/>
          <w:highlight w:val="lightGray"/>
          <w:rtl w:val="0"/>
        </w:rPr>
        <w:t xml:space="preserve">Requirements for documents submitted by the Contractors</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The Ordering Party requires the Contractor applying for the award of the contract to submit, along with the offer and statements (prepared in accordance with </w:t>
      </w:r>
      <w:r w:rsidDel="00000000" w:rsidR="00000000" w:rsidRPr="00000000">
        <w:rPr>
          <w:rFonts w:ascii="Times New Roman" w:cs="Times New Roman" w:eastAsia="Times New Roman" w:hAnsi="Times New Roman"/>
          <w:b w:val="1"/>
          <w:color w:val="000000"/>
          <w:rtl w:val="0"/>
        </w:rPr>
        <w:t xml:space="preserve">Attachment No. </w:t>
      </w:r>
      <w:r w:rsidDel="00000000" w:rsidR="00000000" w:rsidRPr="00000000">
        <w:rPr>
          <w:rFonts w:ascii="Times New Roman" w:cs="Times New Roman" w:eastAsia="Times New Roman" w:hAnsi="Times New Roman"/>
          <w:b w:val="1"/>
          <w:rtl w:val="0"/>
        </w:rPr>
        <w:t xml:space="preserve">2 – </w:t>
      </w:r>
      <w:r w:rsidDel="00000000" w:rsidR="00000000" w:rsidRPr="00000000">
        <w:rPr>
          <w:rFonts w:ascii="Times New Roman" w:cs="Times New Roman" w:eastAsia="Times New Roman" w:hAnsi="Times New Roman"/>
          <w:rtl w:val="0"/>
        </w:rPr>
        <w:t xml:space="preserve">proposal</w:t>
      </w:r>
      <w:r w:rsidDel="00000000" w:rsidR="00000000" w:rsidRPr="00000000">
        <w:rPr>
          <w:rFonts w:ascii="Times New Roman" w:cs="Times New Roman" w:eastAsia="Times New Roman" w:hAnsi="Times New Roman"/>
          <w:color w:val="000000"/>
          <w:rtl w:val="0"/>
        </w:rPr>
        <w:t xml:space="preserve"> form), </w:t>
      </w:r>
      <w:r w:rsidDel="00000000" w:rsidR="00000000" w:rsidRPr="00000000">
        <w:rPr>
          <w:rFonts w:ascii="Times New Roman" w:cs="Times New Roman" w:eastAsia="Times New Roman" w:hAnsi="Times New Roman"/>
          <w:b w:val="1"/>
          <w:color w:val="000000"/>
          <w:u w:val="single"/>
          <w:rtl w:val="0"/>
        </w:rPr>
        <w:t xml:space="preserve">a document indicating the persons authorized to represent the Contractor;</w:t>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signed</w:t>
      </w:r>
      <w:r w:rsidDel="00000000" w:rsidR="00000000" w:rsidRPr="00000000">
        <w:rPr>
          <w:rFonts w:ascii="Times New Roman" w:cs="Times New Roman" w:eastAsia="Times New Roman" w:hAnsi="Times New Roman"/>
          <w:rtl w:val="0"/>
        </w:rPr>
        <w:t xml:space="preserve"> proposal</w:t>
      </w:r>
      <w:r w:rsidDel="00000000" w:rsidR="00000000" w:rsidRPr="00000000">
        <w:rPr>
          <w:rFonts w:ascii="Times New Roman" w:cs="Times New Roman" w:eastAsia="Times New Roman" w:hAnsi="Times New Roman"/>
          <w:color w:val="000000"/>
          <w:rtl w:val="0"/>
        </w:rPr>
        <w:t xml:space="preserve"> form and other required documents must be submitted in the form of the original, and in the case of submission of documents by electronic means - in the form of scans in PDF format. </w:t>
      </w:r>
      <w:r w:rsidDel="00000000" w:rsidR="00000000" w:rsidRPr="00000000">
        <w:rPr>
          <w:rFonts w:ascii="Times New Roman" w:cs="Times New Roman" w:eastAsia="Times New Roman" w:hAnsi="Times New Roman"/>
          <w:b w:val="1"/>
          <w:color w:val="000000"/>
          <w:u w:val="single"/>
          <w:rtl w:val="0"/>
        </w:rPr>
        <w:t xml:space="preserve">The offer in the form of a scan might be sent to the e-mail address provided in the ordinary form or provided with a secure electronic signature confirmed by a qualified certificate; other required documents may be submitted in the form of the original or a copy certified as true to the original by the Contractor,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r w:rsidDel="00000000" w:rsidR="00000000" w:rsidRPr="00000000">
        <w:rPr>
          <w:rtl w:val="0"/>
        </w:rPr>
      </w:r>
    </w:p>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the proposal form and the offer description should be submitted in Polish or English in accordance with Attachment </w:t>
      </w:r>
      <w:r w:rsidDel="00000000" w:rsidR="00000000" w:rsidRPr="00000000">
        <w:rPr>
          <w:rFonts w:ascii="Times New Roman" w:cs="Times New Roman" w:eastAsia="Times New Roman" w:hAnsi="Times New Roman"/>
          <w:b w:val="1"/>
          <w:u w:val="single"/>
          <w:rtl w:val="0"/>
        </w:rPr>
        <w:t xml:space="preserve">2</w:t>
      </w:r>
      <w:r w:rsidDel="00000000" w:rsidR="00000000" w:rsidRPr="00000000">
        <w:rPr>
          <w:rFonts w:ascii="Times New Roman" w:cs="Times New Roman" w:eastAsia="Times New Roman" w:hAnsi="Times New Roman"/>
          <w:b w:val="1"/>
          <w:color w:val="000000"/>
          <w:u w:val="single"/>
          <w:rtl w:val="0"/>
        </w:rPr>
        <w:t xml:space="preserve">, an original excerpt from the company's register is allowed in one of the official European languages; The power of attorney should be submitted on the template attached to the Request for Proposals - Attachment </w:t>
      </w:r>
      <w:r w:rsidDel="00000000" w:rsidR="00000000" w:rsidRPr="00000000">
        <w:rPr>
          <w:rFonts w:ascii="Times New Roman" w:cs="Times New Roman" w:eastAsia="Times New Roman" w:hAnsi="Times New Roman"/>
          <w:b w:val="1"/>
          <w:u w:val="single"/>
          <w:rtl w:val="0"/>
        </w:rPr>
        <w:t xml:space="preserve">3</w:t>
      </w:r>
      <w:r w:rsidDel="00000000" w:rsidR="00000000" w:rsidRPr="00000000">
        <w:rPr>
          <w:rFonts w:ascii="Times New Roman" w:cs="Times New Roman" w:eastAsia="Times New Roman" w:hAnsi="Times New Roman"/>
          <w:b w:val="1"/>
          <w:color w:val="000000"/>
          <w:u w:val="single"/>
          <w:rtl w:val="0"/>
        </w:rPr>
        <w:t xml:space="preserve">. Documents submitted in other languages than official European shall be submitted along with translation. If the company's registration documents are submitted in a language other than one of the official European languages, the Ordering Party shall request the Contractor to translate abovementioned documents into one of these languages.</w:t>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the Contractors jointly applying for the order to submit, along with the offer, a document specifying at least its scope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avoidance of the doubt, the Ordering Party allows any documents to be signed in accordance with the Request for Proposals in electronic form with a secure electronic signature confirmed by a valid qualified certificate.</w:t>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Contractor having his registered office or place of residence outside the territory of the Republic of Poland shall submit a document or documents issued by the authority competent for the Contractor in the country, in which he has his seat or place of residence. </w:t>
      </w:r>
      <w:r w:rsidDel="00000000" w:rsidR="00000000" w:rsidRPr="00000000">
        <w:rPr>
          <w:rtl w:val="0"/>
        </w:rPr>
      </w:r>
    </w:p>
    <w:p w:rsidR="00000000" w:rsidDel="00000000" w:rsidP="00000000" w:rsidRDefault="00000000" w:rsidRPr="00000000" w14:paraId="0000002A">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2B">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Offers will be evaluated according to the following criteria:</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Net price of the offer</w:t>
      </w:r>
      <w:r w:rsidDel="00000000" w:rsidR="00000000" w:rsidRPr="00000000">
        <w:rPr>
          <w:rFonts w:ascii="Times New Roman" w:cs="Times New Roman" w:eastAsia="Times New Roman" w:hAnsi="Times New Roman"/>
          <w:color w:val="000000"/>
          <w:rtl w:val="0"/>
        </w:rPr>
        <w:t xml:space="preserve"> - 100 points (100%);</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method of calculating the criterion value in the range of the offer price: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Points for the examined offer = (lowest net price for the subject of the Order / net price of the examined offer) x 100.</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point.</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maximum number of points to be obtained in this criterion is 100.</w:t>
      </w:r>
    </w:p>
    <w:p w:rsidR="00000000" w:rsidDel="00000000" w:rsidP="00000000" w:rsidRDefault="00000000" w:rsidRPr="00000000" w14:paraId="00000031">
      <w:pPr>
        <w:numPr>
          <w:ilvl w:val="0"/>
          <w:numId w:val="1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32">
      <w:pPr>
        <w:numPr>
          <w:ilvl w:val="0"/>
          <w:numId w:val="11"/>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bookmarkStart w:colFirst="0" w:colLast="0" w:name="_heading=h.3dy6vkm" w:id="8"/>
      <w:bookmarkEnd w:id="8"/>
      <w:r w:rsidDel="00000000" w:rsidR="00000000" w:rsidRPr="00000000">
        <w:rPr>
          <w:rFonts w:ascii="Times New Roman" w:cs="Times New Roman" w:eastAsia="Times New Roman" w:hAnsi="Times New Roman"/>
          <w:color w:val="000000"/>
          <w:rtl w:val="0"/>
        </w:rPr>
        <w:t xml:space="preserve">If it is not possible to select the most advantageous offer due to the fact that two or more offers present the same balance of price the Ordering Party shall call the Contractors who submitted these offers to submit, within the time limit specified by the Ordering Party, documents indicating environmental and climate parameters, in order to select an offer more favorable in terms of environmental impact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(in particular, lower energy consumption, water consumption, use of recycled materials)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3">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Submission deadline</w:t>
      </w:r>
    </w:p>
    <w:p w:rsidR="00000000" w:rsidDel="00000000" w:rsidP="00000000" w:rsidRDefault="00000000" w:rsidRPr="00000000" w14:paraId="00000034">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by: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25</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June </w:t>
      </w:r>
      <w:r w:rsidDel="00000000" w:rsidR="00000000" w:rsidRPr="00000000">
        <w:rPr>
          <w:rFonts w:ascii="Times New Roman" w:cs="Times New Roman" w:eastAsia="Times New Roman" w:hAnsi="Times New Roman"/>
          <w:b w:val="1"/>
          <w:color w:val="000000"/>
          <w:rtl w:val="0"/>
        </w:rPr>
        <w:t xml:space="preserve">20</w:t>
      </w:r>
      <w:r w:rsidDel="00000000" w:rsidR="00000000" w:rsidRPr="00000000">
        <w:rPr>
          <w:rFonts w:ascii="Times New Roman" w:cs="Times New Roman" w:eastAsia="Times New Roman" w:hAnsi="Times New Roman"/>
          <w:b w:val="1"/>
          <w:rtl w:val="0"/>
        </w:rPr>
        <w:t xml:space="preserve">21</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p w:rsidR="00000000" w:rsidDel="00000000" w:rsidP="00000000" w:rsidRDefault="00000000" w:rsidRPr="00000000" w14:paraId="00000035">
      <w:pPr>
        <w:numPr>
          <w:ilvl w:val="0"/>
          <w:numId w:val="12"/>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should be bound by the submitted offer for a period of at least 30 days. The offer validity period begins with the expiry of submission deadline.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9.   </w:t>
      </w:r>
      <w:r w:rsidDel="00000000" w:rsidR="00000000" w:rsidRPr="00000000">
        <w:rPr>
          <w:rFonts w:ascii="Times New Roman" w:cs="Times New Roman" w:eastAsia="Times New Roman" w:hAnsi="Times New Roman"/>
          <w:b w:val="1"/>
          <w:color w:val="000000"/>
          <w:highlight w:val="lightGray"/>
          <w:rtl w:val="0"/>
        </w:rPr>
        <w:t xml:space="preserve">Price calculation and offer preparation</w:t>
      </w:r>
    </w:p>
    <w:p w:rsidR="00000000" w:rsidDel="00000000" w:rsidP="00000000" w:rsidRDefault="00000000" w:rsidRPr="00000000" w14:paraId="00000037">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Price calculation method:</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The Contractor in the offer should </w:t>
      </w:r>
      <w:r w:rsidDel="00000000" w:rsidR="00000000" w:rsidRPr="00000000">
        <w:rPr>
          <w:rFonts w:ascii="Times New Roman" w:cs="Times New Roman" w:eastAsia="Times New Roman" w:hAnsi="Times New Roman"/>
          <w:b w:val="1"/>
          <w:color w:val="000000"/>
          <w:rtl w:val="0"/>
        </w:rPr>
        <w:t xml:space="preserve">offer a complete price, including the total cost of the subject of the order, </w:t>
      </w:r>
      <w:r w:rsidDel="00000000" w:rsidR="00000000" w:rsidRPr="00000000">
        <w:rPr>
          <w:rFonts w:ascii="Times New Roman" w:cs="Times New Roman" w:eastAsia="Times New Roman" w:hAnsi="Times New Roman"/>
          <w:b w:val="1"/>
          <w:color w:val="000000"/>
          <w:u w:val="single"/>
          <w:rtl w:val="0"/>
        </w:rPr>
        <w:t xml:space="preserve">including all price-forming elements</w:t>
      </w:r>
      <w:r w:rsidDel="00000000" w:rsidR="00000000" w:rsidRPr="00000000">
        <w:rPr>
          <w:rFonts w:ascii="Times New Roman" w:cs="Times New Roman" w:eastAsia="Times New Roman" w:hAnsi="Times New Roman"/>
          <w:b w:val="1"/>
          <w:color w:val="000000"/>
          <w:rtl w:val="0"/>
        </w:rPr>
        <w:t xml:space="preserve"> resulting from the implementation of the subject of the order.</w:t>
      </w:r>
    </w:p>
    <w:p w:rsidR="00000000" w:rsidDel="00000000" w:rsidP="00000000" w:rsidRDefault="00000000" w:rsidRPr="00000000" w14:paraId="00000039">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the Contractor to express the price of the offer in </w:t>
      </w:r>
      <w:r w:rsidDel="00000000" w:rsidR="00000000" w:rsidRPr="00000000">
        <w:rPr>
          <w:rFonts w:ascii="Times New Roman" w:cs="Times New Roman" w:eastAsia="Times New Roman" w:hAnsi="Times New Roman"/>
          <w:b w:val="1"/>
          <w:color w:val="000000"/>
          <w:rtl w:val="0"/>
        </w:rPr>
        <w:t xml:space="preserve">polish zlotys (PLN) or in euros (EUR).</w:t>
      </w:r>
      <w:r w:rsidDel="00000000" w:rsidR="00000000" w:rsidRPr="00000000">
        <w:rPr>
          <w:rtl w:val="0"/>
        </w:rPr>
      </w:r>
    </w:p>
    <w:p w:rsidR="00000000" w:rsidDel="00000000" w:rsidP="00000000" w:rsidRDefault="00000000" w:rsidRPr="00000000" w14:paraId="0000003A">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case of Contractors who express the price of a bid in a currency other than PLN, for the purpose of selecting the bid, the Ordering Party may convert the given amounts of a given currency at the average exchange rate announced by the National Bank of Poland on the day of opening the bids. In the absence of publication of the exchange rate by the National Bank of Poland on the day referred to above, the Ordering Party shall apply the last exchange rate announced by the National Bank of Poland before that day. The exchange rate risk shall be borne by the Ordering Party.</w:t>
      </w:r>
    </w:p>
    <w:p w:rsidR="00000000" w:rsidDel="00000000" w:rsidP="00000000" w:rsidRDefault="00000000" w:rsidRPr="00000000" w14:paraId="0000003B">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having their registered office or place of residence on the territory of the Republic of Poland is the gross price, including all costs related to the performance of the contract, fees, taxes (including</w:t>
      </w:r>
      <w:r w:rsidDel="00000000" w:rsidR="00000000" w:rsidRPr="00000000">
        <w:rPr>
          <w:rFonts w:ascii="Times New Roman" w:cs="Times New Roman" w:eastAsia="Times New Roman" w:hAnsi="Times New Roman"/>
          <w:rtl w:val="0"/>
        </w:rPr>
        <w:t xml:space="preserve"> tax on goods and services</w:t>
      </w:r>
      <w:r w:rsidDel="00000000" w:rsidR="00000000" w:rsidRPr="00000000">
        <w:rPr>
          <w:rFonts w:ascii="Times New Roman" w:cs="Times New Roman" w:eastAsia="Times New Roman" w:hAnsi="Times New Roman"/>
          <w:color w:val="000000"/>
          <w:rtl w:val="0"/>
        </w:rPr>
        <w:t xml:space="preserve"> - VAT) and all other costs of any nature, which may arise in connection with the implementation of the subject of the contract. </w:t>
      </w:r>
      <w:r w:rsidDel="00000000" w:rsidR="00000000" w:rsidRPr="00000000">
        <w:rPr>
          <w:rFonts w:ascii="Times New Roman" w:cs="Times New Roman" w:eastAsia="Times New Roman" w:hAnsi="Times New Roman"/>
          <w:b w:val="1"/>
          <w:color w:val="000000"/>
          <w:rtl w:val="0"/>
        </w:rPr>
        <w:t xml:space="preserve">The amount of VAT (in the amount applicable on the day of submission of bids) and the net price should be clearly identified.</w:t>
      </w:r>
      <w:r w:rsidDel="00000000" w:rsidR="00000000" w:rsidRPr="00000000">
        <w:rPr>
          <w:rtl w:val="0"/>
        </w:rPr>
      </w:r>
    </w:p>
    <w:p w:rsidR="00000000" w:rsidDel="00000000" w:rsidP="00000000" w:rsidRDefault="00000000" w:rsidRPr="00000000" w14:paraId="0000003C">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who do not have their registered office or place of residence in the territory of the Republic of Poland is the net price, expressed in PLN or EUR (</w:t>
      </w:r>
      <w:r w:rsidDel="00000000" w:rsidR="00000000" w:rsidRPr="00000000">
        <w:rPr>
          <w:rFonts w:ascii="Times New Roman" w:cs="Times New Roman" w:eastAsia="Times New Roman" w:hAnsi="Times New Roman"/>
          <w:rtl w:val="0"/>
        </w:rPr>
        <w:t xml:space="preserve">except</w:t>
      </w:r>
      <w:r w:rsidDel="00000000" w:rsidR="00000000" w:rsidRPr="00000000">
        <w:rPr>
          <w:rFonts w:ascii="Times New Roman" w:cs="Times New Roman" w:eastAsia="Times New Roman" w:hAnsi="Times New Roman"/>
          <w:color w:val="000000"/>
          <w:rtl w:val="0"/>
        </w:rPr>
        <w:t xml:space="preserve"> the tax on goods and services in force in Poland), including all costs related to the performance of the contract, all fees, taxes (except VAT) and all other costs of any nature that may arise in connection with the implementation of the subject of the contract. The price must be expressed </w:t>
      </w:r>
      <w:r w:rsidDel="00000000" w:rsidR="00000000" w:rsidRPr="00000000">
        <w:rPr>
          <w:rFonts w:ascii="Times New Roman" w:cs="Times New Roman" w:eastAsia="Times New Roman" w:hAnsi="Times New Roman"/>
          <w:rtl w:val="0"/>
        </w:rPr>
        <w:t xml:space="preserve">in two</w:t>
      </w:r>
      <w:r w:rsidDel="00000000" w:rsidR="00000000" w:rsidRPr="00000000">
        <w:rPr>
          <w:rFonts w:ascii="Times New Roman" w:cs="Times New Roman" w:eastAsia="Times New Roman" w:hAnsi="Times New Roman"/>
          <w:color w:val="000000"/>
          <w:rtl w:val="0"/>
        </w:rPr>
        <w:t xml:space="preserve"> decimal places.</w:t>
      </w:r>
    </w:p>
    <w:p w:rsidR="00000000" w:rsidDel="00000000" w:rsidP="00000000" w:rsidRDefault="00000000" w:rsidRPr="00000000" w14:paraId="0000003D">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u w:val="single"/>
          <w:rtl w:val="0"/>
        </w:rPr>
        <w:t xml:space="preserve">A proposal form is attached as Attachment </w:t>
      </w:r>
      <w:r w:rsidDel="00000000" w:rsidR="00000000" w:rsidRPr="00000000">
        <w:rPr>
          <w:rFonts w:ascii="Times New Roman" w:cs="Times New Roman" w:eastAsia="Times New Roman" w:hAnsi="Times New Roman"/>
          <w:b w:val="1"/>
          <w:u w:val="single"/>
          <w:rtl w:val="0"/>
        </w:rPr>
        <w:t xml:space="preserve">2</w:t>
      </w:r>
      <w:r w:rsidDel="00000000" w:rsidR="00000000" w:rsidRPr="00000000">
        <w:rPr>
          <w:rFonts w:ascii="Times New Roman" w:cs="Times New Roman" w:eastAsia="Times New Roman" w:hAnsi="Times New Roman"/>
          <w:b w:val="1"/>
          <w:color w:val="000000"/>
          <w:u w:val="single"/>
          <w:rtl w:val="0"/>
        </w:rPr>
        <w:t xml:space="preserve"> to this Request for Proposals. The Ordering Party requires the submission of an offer for the implementation of the Order using the proposal form. The offer should contain the following attachments:</w:t>
      </w:r>
      <w:r w:rsidDel="00000000" w:rsidR="00000000" w:rsidRPr="00000000">
        <w:rPr>
          <w:rtl w:val="0"/>
        </w:rPr>
      </w:r>
    </w:p>
    <w:p w:rsidR="00000000" w:rsidDel="00000000" w:rsidP="00000000" w:rsidRDefault="00000000" w:rsidRPr="00000000" w14:paraId="0000003E">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excerpt from the Contractor's KRS / excerpt from the Contractor's CEIDG / other registration document appropriate for the Contractor indicating persons authorized to represent the Contractor and sign the offer</w:t>
      </w:r>
      <w:r w:rsidDel="00000000" w:rsidR="00000000" w:rsidRPr="00000000">
        <w:rPr>
          <w:rFonts w:ascii="Times New Roman" w:cs="Times New Roman" w:eastAsia="Times New Roman" w:hAnsi="Times New Roman"/>
          <w:b w:val="1"/>
          <w:u w:val="single"/>
          <w:rtl w:val="0"/>
        </w:rPr>
        <w:t xml:space="preserve"> - </w:t>
      </w:r>
      <w:r w:rsidDel="00000000" w:rsidR="00000000" w:rsidRPr="00000000">
        <w:rPr>
          <w:rFonts w:ascii="Times New Roman" w:cs="Times New Roman" w:eastAsia="Times New Roman" w:hAnsi="Times New Roman"/>
          <w:b w:val="1"/>
          <w:color w:val="000000"/>
          <w:u w:val="single"/>
          <w:rtl w:val="0"/>
        </w:rPr>
        <w:t xml:space="preserve"> - not older than 3 months than the day of submitting the offers;</w:t>
      </w:r>
    </w:p>
    <w:p w:rsidR="00000000" w:rsidDel="00000000" w:rsidP="00000000" w:rsidRDefault="00000000" w:rsidRPr="00000000" w14:paraId="0000003F">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power of attorney if the offer is submitted by a proxy; </w:t>
      </w:r>
    </w:p>
    <w:p w:rsidR="00000000" w:rsidDel="00000000" w:rsidP="00000000" w:rsidRDefault="00000000" w:rsidRPr="00000000" w14:paraId="00000040">
      <w:pPr>
        <w:numPr>
          <w:ilvl w:val="0"/>
          <w:numId w:val="1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description of submitted offer.</w:t>
      </w:r>
    </w:p>
    <w:p w:rsidR="00000000" w:rsidDel="00000000" w:rsidP="00000000" w:rsidRDefault="00000000" w:rsidRPr="00000000" w14:paraId="00000041">
      <w:pPr>
        <w:numPr>
          <w:ilvl w:val="0"/>
          <w:numId w:val="13"/>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1) in writing at the seat of the Ordering Party: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bookmarkStart w:colFirst="0" w:colLast="0" w:name="_heading=h.17dp8vu" w:id="9"/>
      <w:bookmarkEnd w:id="9"/>
      <w:r w:rsidDel="00000000" w:rsidR="00000000" w:rsidRPr="00000000">
        <w:rPr>
          <w:rFonts w:ascii="Times New Roman" w:cs="Times New Roman" w:eastAsia="Times New Roman" w:hAnsi="Times New Roman"/>
          <w:b w:val="1"/>
          <w:highlight w:val="lightGray"/>
          <w:rtl w:val="0"/>
        </w:rPr>
        <w:t xml:space="preserve">10.       </w:t>
      </w:r>
      <w:r w:rsidDel="00000000" w:rsidR="00000000" w:rsidRPr="00000000">
        <w:rPr>
          <w:rFonts w:ascii="Times New Roman" w:cs="Times New Roman" w:eastAsia="Times New Roman" w:hAnsi="Times New Roman"/>
          <w:b w:val="1"/>
          <w:color w:val="000000"/>
          <w:highlight w:val="lightGray"/>
          <w:rtl w:val="0"/>
        </w:rPr>
        <w:t xml:space="preserve">Examination of the offers</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may change or withdraw his offer before the deadline for submission of bids.</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course of examination and evaluation of bids, the Ordering Party may:</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require the contractor to provide explanations regarding the content of the offer</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within the prescribed period;</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require the contractor to supplement the shortcomings of the offer within the prescribed period;</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excludes a Contractor who does not meet the conditions for participation in the procurement procedure. </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rejects the Contractor's bid if:</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content does not correspond to the content of the Request for Proposals;</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price calculation errors that cannot be removed;</w:t>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an abnormally low price in relation to the subject of the Order;</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has submitted more than one offer. </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ask questions to clarify doubts regarding the terms of the contract award procedure.</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will assess only those offers which will reach the Ordering Party in the period from the date of announcement of this Request for Proposals until the expiry of the deadline for submission of offers. Offers submitted after this deadline will not be considered.</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11.   </w:t>
      </w:r>
      <w:r w:rsidDel="00000000" w:rsidR="00000000" w:rsidRPr="00000000">
        <w:rPr>
          <w:rFonts w:ascii="Times New Roman" w:cs="Times New Roman" w:eastAsia="Times New Roman" w:hAnsi="Times New Roman"/>
          <w:b w:val="1"/>
          <w:color w:val="000000"/>
          <w:highlight w:val="lightGray"/>
          <w:rtl w:val="0"/>
        </w:rPr>
        <w:t xml:space="preserve">Contact persons</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Contact persons on the part of the Ordering Party are:</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procedural matters: Dominik Nowak, e-mail </w:t>
      </w:r>
      <w:hyperlink r:id="rId7">
        <w:r w:rsidDel="00000000" w:rsidR="00000000" w:rsidRPr="00000000">
          <w:rPr>
            <w:rFonts w:ascii="Times New Roman" w:cs="Times New Roman" w:eastAsia="Times New Roman" w:hAnsi="Times New Roman"/>
            <w:color w:val="1155cc"/>
            <w:u w:val="single"/>
            <w:rtl w:val="0"/>
          </w:rPr>
          <w:t xml:space="preserve">dnowak@vigo.com.pl</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technical matters: </w:t>
      </w:r>
      <w:r w:rsidDel="00000000" w:rsidR="00000000" w:rsidRPr="00000000">
        <w:rPr>
          <w:rFonts w:ascii="Times New Roman" w:cs="Times New Roman" w:eastAsia="Times New Roman" w:hAnsi="Times New Roman"/>
          <w:rtl w:val="0"/>
        </w:rPr>
        <w:t xml:space="preserve">Iwona Pasternak  e-mail: </w:t>
      </w:r>
      <w:hyperlink r:id="rId8">
        <w:r w:rsidDel="00000000" w:rsidR="00000000" w:rsidRPr="00000000">
          <w:rPr>
            <w:rFonts w:ascii="Times New Roman" w:cs="Times New Roman" w:eastAsia="Times New Roman" w:hAnsi="Times New Roman"/>
            <w:color w:val="1155cc"/>
            <w:u w:val="single"/>
            <w:rtl w:val="0"/>
          </w:rPr>
          <w:t xml:space="preserve">ipasternak@vigo.com.pl</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12. </w:t>
      </w:r>
      <w:r w:rsidDel="00000000" w:rsidR="00000000" w:rsidRPr="00000000">
        <w:rPr>
          <w:rFonts w:ascii="Times New Roman" w:cs="Times New Roman" w:eastAsia="Times New Roman" w:hAnsi="Times New Roman"/>
          <w:b w:val="1"/>
          <w:color w:val="000000"/>
          <w:highlight w:val="lightGray"/>
          <w:rtl w:val="0"/>
        </w:rPr>
        <w:t xml:space="preserve">Information on the selection of the best offer</w:t>
      </w:r>
    </w:p>
    <w:p w:rsidR="00000000" w:rsidDel="00000000" w:rsidP="00000000" w:rsidRDefault="00000000" w:rsidRPr="00000000" w14:paraId="00000057">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retains the right to start negotiations with Contractors whose bids have been correctly submitted during the procedure. Negotiation in order to improve the terms of the contract, they may relate in particular to prices. Negotiations shall be conducted in a way that does not deteriorate the terms of the contract specified in the Request for Proposals, in a transparent manner and does not affect the access of all Contractors to negotiations.</w:t>
      </w:r>
    </w:p>
    <w:p w:rsidR="00000000" w:rsidDel="00000000" w:rsidP="00000000" w:rsidRDefault="00000000" w:rsidRPr="00000000" w14:paraId="00000058">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may close the proceedings for awarding the order without selecting any offer.</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w:t>
        <w:tab/>
        <w:t xml:space="preserve">The Ordering Party shall notify the Contractors about the selection of the best offer, or about the closing of the procurement procedure without selecting any offer. The notification will be made in the manner provided for the publication of this inquiry, i.e.:</w:t>
      </w:r>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13.  </w:t>
      </w:r>
      <w:r w:rsidDel="00000000" w:rsidR="00000000" w:rsidRPr="00000000">
        <w:rPr>
          <w:rFonts w:ascii="Times New Roman" w:cs="Times New Roman" w:eastAsia="Times New Roman" w:hAnsi="Times New Roman"/>
          <w:b w:val="1"/>
          <w:color w:val="000000"/>
          <w:highlight w:val="lightGray"/>
          <w:rtl w:val="0"/>
        </w:rPr>
        <w:t xml:space="preserve">Relevant terms of order</w:t>
      </w:r>
    </w:p>
    <w:p w:rsidR="00000000" w:rsidDel="00000000" w:rsidP="00000000" w:rsidRDefault="00000000" w:rsidRPr="00000000" w14:paraId="0000005B">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delivery of the ordered goods within the time limit provided for in the Request for Proposals.</w:t>
      </w:r>
    </w:p>
    <w:p w:rsidR="00000000" w:rsidDel="00000000" w:rsidP="00000000" w:rsidRDefault="00000000" w:rsidRPr="00000000" w14:paraId="0000005C">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goods must comply with the specification contained in the Request for Proposals and its attachments, in particular </w:t>
      </w:r>
      <w:r w:rsidDel="00000000" w:rsidR="00000000" w:rsidRPr="00000000">
        <w:rPr>
          <w:rFonts w:ascii="Times New Roman" w:cs="Times New Roman" w:eastAsia="Times New Roman" w:hAnsi="Times New Roman"/>
          <w:rtl w:val="0"/>
        </w:rPr>
        <w:t xml:space="preserve">attachment 1 to this Request for Proposals</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D">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Payment for the delivered goods shall be made on the basis of an invoice delivered to the e-mail address: </w:t>
      </w:r>
      <w:hyperlink r:id="rId10">
        <w:r w:rsidDel="00000000" w:rsidR="00000000" w:rsidRPr="00000000">
          <w:rPr>
            <w:rFonts w:ascii="Times New Roman" w:cs="Times New Roman" w:eastAsia="Times New Roman" w:hAnsi="Times New Roman"/>
            <w:color w:val="0000ff"/>
            <w:u w:val="single"/>
            <w:rtl w:val="0"/>
          </w:rPr>
          <w:t xml:space="preserve">invoices@vigo.com.pl</w:t>
        </w:r>
      </w:hyperlink>
      <w:r w:rsidDel="00000000" w:rsidR="00000000" w:rsidRPr="00000000">
        <w:rPr>
          <w:rFonts w:ascii="Times New Roman" w:cs="Times New Roman" w:eastAsia="Times New Roman" w:hAnsi="Times New Roman"/>
          <w:color w:val="000000"/>
          <w:rtl w:val="0"/>
        </w:rPr>
        <w:t xml:space="preserve">, after positive receipt of the goods. Payment will be made within 30 days of the invoice being delivered.</w:t>
      </w:r>
    </w:p>
    <w:p w:rsidR="00000000" w:rsidDel="00000000" w:rsidP="00000000" w:rsidRDefault="00000000" w:rsidRPr="00000000" w14:paraId="0000005E">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3rdcrjn" w:id="10"/>
      <w:bookmarkEnd w:id="10"/>
      <w:r w:rsidDel="00000000" w:rsidR="00000000" w:rsidRPr="00000000">
        <w:rPr>
          <w:rFonts w:ascii="Times New Roman" w:cs="Times New Roman" w:eastAsia="Times New Roman" w:hAnsi="Times New Roman"/>
          <w:color w:val="000000"/>
          <w:rtl w:val="0"/>
        </w:rPr>
        <w:t xml:space="preserve">The Ordering Party allows the content of the contract to be changed when it is necessary to change the date or scope of the contract in case of circumstances or events preventing the performance of the contract within the prescribed period, </w:t>
      </w:r>
      <w:r w:rsidDel="00000000" w:rsidR="00000000" w:rsidRPr="00000000">
        <w:rPr>
          <w:rFonts w:ascii="Times New Roman" w:cs="Times New Roman" w:eastAsia="Times New Roman" w:hAnsi="Times New Roman"/>
          <w:color w:val="000000"/>
          <w:u w:val="single"/>
          <w:rtl w:val="0"/>
        </w:rPr>
        <w:t xml:space="preserve">which were beyond the control of both parties</w:t>
      </w:r>
      <w:r w:rsidDel="00000000" w:rsidR="00000000" w:rsidRPr="00000000">
        <w:rPr>
          <w:rFonts w:ascii="Times New Roman" w:cs="Times New Roman" w:eastAsia="Times New Roman" w:hAnsi="Times New Roman"/>
          <w:color w:val="000000"/>
          <w:rtl w:val="0"/>
        </w:rPr>
        <w:t xml:space="preserve"> (included force majeure and the state of the COVID-19 pandemic);</w:t>
      </w:r>
    </w:p>
    <w:p w:rsidR="00000000" w:rsidDel="00000000" w:rsidP="00000000" w:rsidRDefault="00000000" w:rsidRPr="00000000" w14:paraId="0000005F">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case of a delay in delivery caused by the Contractor, he shall pay the Ordering Party a contractual penalty of 0.1% of the net order value for each day of delay - no more than 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The Contractor shall agree to deduct any contractual penalty from the remuneration.</w:t>
      </w:r>
    </w:p>
    <w:p w:rsidR="00000000" w:rsidDel="00000000" w:rsidP="00000000" w:rsidRDefault="00000000" w:rsidRPr="00000000" w14:paraId="00000060">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61">
      <w:pPr>
        <w:numPr>
          <w:ilvl w:val="0"/>
          <w:numId w:val="9"/>
        </w:numPr>
        <w:pBdr>
          <w:top w:space="0" w:sz="0" w:val="nil"/>
          <w:left w:space="0" w:sz="0" w:val="nil"/>
          <w:bottom w:space="0" w:sz="0" w:val="nil"/>
          <w:right w:space="0" w:sz="0" w:val="nil"/>
          <w:between w:space="0" w:sz="0" w:val="nil"/>
        </w:pBdr>
        <w:spacing w:after="96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contractor whose offer has been selected will refrain from completing the contract within the above deadline, the Ordering Party </w:t>
      </w:r>
      <w:r w:rsidDel="00000000" w:rsidR="00000000" w:rsidRPr="00000000">
        <w:rPr>
          <w:rFonts w:ascii="Times New Roman" w:cs="Times New Roman" w:eastAsia="Times New Roman" w:hAnsi="Times New Roman"/>
          <w:rtl w:val="0"/>
        </w:rPr>
        <w:t xml:space="preserve">will</w:t>
      </w:r>
      <w:r w:rsidDel="00000000" w:rsidR="00000000" w:rsidRPr="00000000">
        <w:rPr>
          <w:rFonts w:ascii="Times New Roman" w:cs="Times New Roman" w:eastAsia="Times New Roman" w:hAnsi="Times New Roman"/>
          <w:color w:val="000000"/>
          <w:rtl w:val="0"/>
        </w:rPr>
        <w:t xml:space="preserve"> choose the best offer from among the remaining offers.</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14.   </w:t>
      </w:r>
      <w:r w:rsidDel="00000000" w:rsidR="00000000" w:rsidRPr="00000000">
        <w:rPr>
          <w:rFonts w:ascii="Times New Roman" w:cs="Times New Roman" w:eastAsia="Times New Roman" w:hAnsi="Times New Roman"/>
          <w:b w:val="1"/>
          <w:color w:val="000000"/>
          <w:highlight w:val="lightGray"/>
          <w:rtl w:val="0"/>
        </w:rPr>
        <w:t xml:space="preserve">Final </w:t>
      </w:r>
      <w:r w:rsidDel="00000000" w:rsidR="00000000" w:rsidRPr="00000000">
        <w:rPr>
          <w:rFonts w:ascii="Times New Roman" w:cs="Times New Roman" w:eastAsia="Times New Roman" w:hAnsi="Times New Roman"/>
          <w:b w:val="1"/>
          <w:highlight w:val="lightGray"/>
          <w:rtl w:val="0"/>
        </w:rPr>
        <w:t xml:space="preserve">provisions</w:t>
      </w:r>
      <w:r w:rsidDel="00000000" w:rsidR="00000000" w:rsidRPr="00000000">
        <w:rPr>
          <w:rtl w:val="0"/>
        </w:rPr>
      </w:r>
    </w:p>
    <w:p w:rsidR="00000000" w:rsidDel="00000000" w:rsidP="00000000" w:rsidRDefault="00000000" w:rsidRPr="00000000" w14:paraId="00000063">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reserves the right to cancel the Request for Proposals at any time, without giving a reason.</w:t>
      </w:r>
    </w:p>
    <w:p w:rsidR="00000000" w:rsidDel="00000000" w:rsidP="00000000" w:rsidRDefault="00000000" w:rsidRPr="00000000" w14:paraId="00000064">
      <w:pPr>
        <w:numPr>
          <w:ilvl w:val="0"/>
          <w:numId w:val="16"/>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may at any time revoke or change the content of this Request for Proposals without giving a reason. If the changes affect the content of offers submitted in the course of the procedure, the Ordering Party shall extend the deadline for submitting offers.</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Attachments</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following documents are attached to this Request for Proposals:</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Attachment No. 1 – description of the subject of the order;</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Attachment No. 2 – proposal form;</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2s8eyo1" w:id="11"/>
      <w:bookmarkEnd w:id="11"/>
      <w:r w:rsidDel="00000000" w:rsidR="00000000" w:rsidRPr="00000000">
        <w:rPr>
          <w:rFonts w:ascii="Times New Roman" w:cs="Times New Roman" w:eastAsia="Times New Roman" w:hAnsi="Times New Roman"/>
          <w:rtl w:val="0"/>
        </w:rPr>
        <w:t xml:space="preserve">Attachment No. 3 – power of attorney template.</w:t>
      </w: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sz w:val="22"/>
        <w:szCs w:val="22"/>
      </w:rPr>
      <w:drawing>
        <wp:inline distB="114300" distT="114300" distL="114300" distR="114300">
          <wp:extent cx="5399730" cy="622300"/>
          <wp:effectExtent b="0" l="0" r="0" t="0"/>
          <wp:docPr id="106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22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trHeight w:val="8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63" name="image1.jpg"/>
                <a:graphic>
                  <a:graphicData uri="http://schemas.openxmlformats.org/drawingml/2006/picture">
                    <pic:pic>
                      <pic:nvPicPr>
                        <pic:cNvPr descr="Logo POIR" id="0" name="image1.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62"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7"/>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8">
    <w:lvl w:ilvl="0">
      <w:start w:val="3"/>
      <w:numFmt w:val="bullet"/>
      <w:lvlText w:val="-"/>
      <w:lvlJc w:val="left"/>
      <w:pPr>
        <w:ind w:left="358" w:hanging="360"/>
      </w:pPr>
      <w:rPr>
        <w:rFonts w:ascii="Calibri" w:cs="Calibri" w:eastAsia="Calibri" w:hAnsi="Calibri"/>
      </w:rPr>
    </w:lvl>
    <w:lvl w:ilvl="1">
      <w:start w:val="1"/>
      <w:numFmt w:val="bullet"/>
      <w:lvlText w:val="o"/>
      <w:lvlJc w:val="left"/>
      <w:pPr>
        <w:ind w:left="1078" w:hanging="360"/>
      </w:pPr>
      <w:rPr>
        <w:rFonts w:ascii="Courier New" w:cs="Courier New" w:eastAsia="Courier New" w:hAnsi="Courier New"/>
      </w:rPr>
    </w:lvl>
    <w:lvl w:ilvl="2">
      <w:start w:val="1"/>
      <w:numFmt w:val="bullet"/>
      <w:lvlText w:val="▪"/>
      <w:lvlJc w:val="left"/>
      <w:pPr>
        <w:ind w:left="1798" w:hanging="360"/>
      </w:pPr>
      <w:rPr>
        <w:rFonts w:ascii="Noto Sans Symbols" w:cs="Noto Sans Symbols" w:eastAsia="Noto Sans Symbols" w:hAnsi="Noto Sans Symbols"/>
      </w:rPr>
    </w:lvl>
    <w:lvl w:ilvl="3">
      <w:start w:val="1"/>
      <w:numFmt w:val="bullet"/>
      <w:lvlText w:val="●"/>
      <w:lvlJc w:val="left"/>
      <w:pPr>
        <w:ind w:left="2518" w:hanging="360"/>
      </w:pPr>
      <w:rPr>
        <w:rFonts w:ascii="Noto Sans Symbols" w:cs="Noto Sans Symbols" w:eastAsia="Noto Sans Symbols" w:hAnsi="Noto Sans Symbols"/>
      </w:rPr>
    </w:lvl>
    <w:lvl w:ilvl="4">
      <w:start w:val="1"/>
      <w:numFmt w:val="bullet"/>
      <w:lvlText w:val="o"/>
      <w:lvlJc w:val="left"/>
      <w:pPr>
        <w:ind w:left="3238" w:hanging="360"/>
      </w:pPr>
      <w:rPr>
        <w:rFonts w:ascii="Courier New" w:cs="Courier New" w:eastAsia="Courier New" w:hAnsi="Courier New"/>
      </w:rPr>
    </w:lvl>
    <w:lvl w:ilvl="5">
      <w:start w:val="1"/>
      <w:numFmt w:val="bullet"/>
      <w:lvlText w:val="▪"/>
      <w:lvlJc w:val="left"/>
      <w:pPr>
        <w:ind w:left="3958" w:hanging="360"/>
      </w:pPr>
      <w:rPr>
        <w:rFonts w:ascii="Noto Sans Symbols" w:cs="Noto Sans Symbols" w:eastAsia="Noto Sans Symbols" w:hAnsi="Noto Sans Symbols"/>
      </w:rPr>
    </w:lvl>
    <w:lvl w:ilvl="6">
      <w:start w:val="1"/>
      <w:numFmt w:val="bullet"/>
      <w:lvlText w:val="●"/>
      <w:lvlJc w:val="left"/>
      <w:pPr>
        <w:ind w:left="4678" w:hanging="360"/>
      </w:pPr>
      <w:rPr>
        <w:rFonts w:ascii="Noto Sans Symbols" w:cs="Noto Sans Symbols" w:eastAsia="Noto Sans Symbols" w:hAnsi="Noto Sans Symbols"/>
      </w:rPr>
    </w:lvl>
    <w:lvl w:ilvl="7">
      <w:start w:val="1"/>
      <w:numFmt w:val="bullet"/>
      <w:lvlText w:val="o"/>
      <w:lvlJc w:val="left"/>
      <w:pPr>
        <w:ind w:left="5398" w:hanging="360"/>
      </w:pPr>
      <w:rPr>
        <w:rFonts w:ascii="Courier New" w:cs="Courier New" w:eastAsia="Courier New" w:hAnsi="Courier New"/>
      </w:rPr>
    </w:lvl>
    <w:lvl w:ilvl="8">
      <w:start w:val="1"/>
      <w:numFmt w:val="bullet"/>
      <w:lvlText w:val="▪"/>
      <w:lvlJc w:val="left"/>
      <w:pPr>
        <w:ind w:left="611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rsid w:val="002D17DB"/>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1"/>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rPr>
  </w:style>
  <w:style w:type="paragraph" w:styleId="Nagwek3">
    <w:name w:val="heading 3"/>
    <w:basedOn w:val="Normalny"/>
    <w:next w:val="Tekstpodstawowy"/>
    <w:uiPriority w:val="9"/>
    <w:semiHidden w:val="1"/>
    <w:unhideWhenUsed w:val="1"/>
    <w:qFormat w:val="1"/>
    <w:pPr>
      <w:numPr>
        <w:ilvl w:val="2"/>
        <w:numId w:val="1"/>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1"/>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1"/>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rPr>
  </w:style>
  <w:style w:type="paragraph" w:styleId="Nagwek6">
    <w:name w:val="heading 6"/>
    <w:basedOn w:val="Normalny"/>
    <w:next w:val="Tekstpodstawowy"/>
    <w:uiPriority w:val="9"/>
    <w:semiHidden w:val="1"/>
    <w:unhideWhenUsed w:val="1"/>
    <w:qFormat w:val="1"/>
    <w:pPr>
      <w:numPr>
        <w:ilvl w:val="5"/>
        <w:numId w:val="1"/>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0" w:leftChars="0" w:firstLine="0" w:firstLineChars="0"/>
      <w:jc w:val="both"/>
      <w:outlineLvl w:val="6"/>
    </w:pPr>
    <w:rPr>
      <w:rFonts w:ascii="Times New Roman" w:cs="Times New Roman" w:hAnsi="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0" w:leftChars="0" w:firstLine="0" w:firstLineChars="0"/>
      <w:jc w:val="both"/>
      <w:outlineLvl w:val="7"/>
    </w:pPr>
    <w:rPr>
      <w:rFonts w:ascii="Times New Roman" w:cs="Times New Roman" w:hAnsi="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1"/>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5"/>
    <w:tblPr>
      <w:tblStyleRowBandSize w:val="1"/>
      <w:tblStyleColBandSize w:val="1"/>
      <w:tblCellMar>
        <w:left w:w="70.0" w:type="dxa"/>
        <w:right w:w="70.0" w:type="dxa"/>
      </w:tblCellMar>
    </w:tblPr>
  </w:style>
  <w:style w:type="table" w:styleId="a0" w:customStyle="1">
    <w:basedOn w:val="TableNormal5"/>
    <w:tblPr>
      <w:tblStyleRowBandSize w:val="1"/>
      <w:tblStyleColBandSize w:val="1"/>
      <w:tblCellMar>
        <w:left w:w="70.0" w:type="dxa"/>
        <w:right w:w="70.0" w:type="dxa"/>
      </w:tblCellMar>
    </w:tblPr>
  </w:style>
  <w:style w:type="table" w:styleId="a1" w:customStyle="1">
    <w:basedOn w:val="TableNormal4"/>
    <w:tblPr>
      <w:tblStyleRowBandSize w:val="1"/>
      <w:tblStyleColBandSize w:val="1"/>
      <w:tblCellMar>
        <w:left w:w="70.0" w:type="dxa"/>
        <w:right w:w="70.0" w:type="dxa"/>
      </w:tblCellMar>
    </w:tblPr>
  </w:style>
  <w:style w:type="table" w:styleId="a2" w:customStyle="1">
    <w:basedOn w:val="TableNormal4"/>
    <w:tblPr>
      <w:tblStyleRowBandSize w:val="1"/>
      <w:tblStyleColBandSize w:val="1"/>
      <w:tblCellMar>
        <w:left w:w="70.0" w:type="dxa"/>
        <w:right w:w="70.0" w:type="dxa"/>
      </w:tblCellMar>
    </w:tbl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1"/>
    <w:tblPr>
      <w:tblStyleRowBandSize w:val="1"/>
      <w:tblStyleColBandSize w:val="1"/>
      <w:tblCellMar>
        <w:left w:w="70.0" w:type="dxa"/>
        <w:right w:w="70.0" w:type="dxa"/>
      </w:tblCellMar>
    </w:tblPr>
  </w:style>
  <w:style w:type="table" w:styleId="a5"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voices@vigo.com.pl"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nowak@vigo.com.pl" TargetMode="External"/><Relationship Id="rId8" Type="http://schemas.openxmlformats.org/officeDocument/2006/relationships/hyperlink" Target="mailto:ipasternak@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S7YJkWJI1fKtj4sL9vT3c761aw==">AMUW2mWUvzjRWUL5N/1GPbFxDGgXjQY3zT21EiAvc1529UZPjcueaI6GJRhGIh695qaKIEZRAodK8xfx2Ww2TZnASy+wsasFRuVda/xA4GqhRE4IUu0u7qh3xsRV557+7mWCmVCSV/Xh3DnyO8ck3Rn20VjzRpZdAU+KXUO+aeUgdigpGiCmBs4J7Ki2iwvuc4ZCyPFCDcsyHoCstzeALimZV4UGss4kyL5pJUsxNiTnyPDy9R0pDMC4W2b4d76xoSTgOpzxtcV2CMvtCjz590iLbgFQYj4D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2021-06-14T09:16:00Z</dcterms:created>
  <dc:creator>Jakub Pietrasik</dc:creator>
</cp:coreProperties>
</file>