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line="360" w:lineRule="auto"/>
        <w:ind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2</w:t>
      </w:r>
      <w:r w:rsidDel="00000000" w:rsidR="00000000" w:rsidRPr="00000000">
        <w:rPr>
          <w:rFonts w:ascii="Times New Roman" w:cs="Times New Roman" w:eastAsia="Times New Roman" w:hAnsi="Times New Roman"/>
          <w:color w:val="000000"/>
          <w:vertAlign w:val="superscript"/>
          <w:rtl w:val="0"/>
        </w:rPr>
        <w:t xml:space="preserve">nd</w:t>
      </w:r>
      <w:r w:rsidDel="00000000" w:rsidR="00000000" w:rsidRPr="00000000">
        <w:rPr>
          <w:rFonts w:ascii="Times New Roman" w:cs="Times New Roman" w:eastAsia="Times New Roman" w:hAnsi="Times New Roman"/>
          <w:rtl w:val="0"/>
        </w:rPr>
        <w:t xml:space="preserve"> July 2021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360" w:lineRule="auto"/>
        <w:ind w:hang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Request for Proposals SDM-W</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color w:val="000000"/>
          <w:rtl w:val="0"/>
        </w:rPr>
        <w:t xml:space="preserve">/30</w:t>
      </w:r>
      <w:r w:rsidDel="00000000" w:rsidR="00000000" w:rsidRPr="00000000">
        <w:rPr>
          <w:rFonts w:ascii="Times New Roman" w:cs="Times New Roman" w:eastAsia="Times New Roman" w:hAnsi="Times New Roman"/>
          <w:b w:val="1"/>
          <w:rtl w:val="0"/>
        </w:rPr>
        <w:t xml:space="preserve"> of 2</w:t>
      </w:r>
      <w:r w:rsidDel="00000000" w:rsidR="00000000" w:rsidRPr="00000000">
        <w:rPr>
          <w:rFonts w:ascii="Times New Roman" w:cs="Times New Roman" w:eastAsia="Times New Roman" w:hAnsi="Times New Roman"/>
          <w:b w:val="1"/>
          <w:vertAlign w:val="superscript"/>
          <w:rtl w:val="0"/>
        </w:rPr>
        <w:t xml:space="preserve">nd</w:t>
      </w:r>
      <w:r w:rsidDel="00000000" w:rsidR="00000000" w:rsidRPr="00000000">
        <w:rPr>
          <w:rFonts w:ascii="Times New Roman" w:cs="Times New Roman" w:eastAsia="Times New Roman" w:hAnsi="Times New Roman"/>
          <w:b w:val="1"/>
          <w:rtl w:val="0"/>
        </w:rPr>
        <w:t xml:space="preserve"> July 2021 </w:t>
      </w:r>
    </w:p>
    <w:p w:rsidR="00000000" w:rsidDel="00000000" w:rsidP="00000000" w:rsidRDefault="00000000" w:rsidRPr="00000000" w14:paraId="00000003">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General information</w:t>
      </w:r>
    </w:p>
    <w:p w:rsidR="00000000" w:rsidDel="00000000" w:rsidP="00000000" w:rsidRDefault="00000000" w:rsidRPr="00000000" w14:paraId="00000004">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Order: this request for proposals relates to the delivery of goods needed for comprehensive implementation by VIGO System Spółka Akcyjna with headquarters in Ożarów Mazowiecki, the project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w:t>
      </w:r>
      <w:r w:rsidDel="00000000" w:rsidR="00000000" w:rsidRPr="00000000">
        <w:rPr>
          <w:rtl w:val="0"/>
        </w:rPr>
      </w:r>
    </w:p>
    <w:p w:rsidR="00000000" w:rsidDel="00000000" w:rsidP="00000000" w:rsidRDefault="00000000" w:rsidRPr="00000000" w14:paraId="00000005">
      <w:pPr>
        <w:numPr>
          <w:ilvl w:val="0"/>
          <w:numId w:val="1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 fully paid up (thereinafter referred to as the: “Ordering Party”).</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Description of the object of the contract</w:t>
      </w:r>
    </w:p>
    <w:p w:rsidR="00000000" w:rsidDel="00000000" w:rsidP="00000000" w:rsidRDefault="00000000" w:rsidRPr="00000000" w14:paraId="00000007">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The subject of the Order is the supply of goods needed for the implementation by the Employer of the project called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r w:rsidDel="00000000" w:rsidR="00000000" w:rsidRPr="00000000">
        <w:rPr>
          <w:rtl w:val="0"/>
        </w:rPr>
      </w:r>
    </w:p>
    <w:p w:rsidR="00000000" w:rsidDel="00000000" w:rsidP="00000000" w:rsidRDefault="00000000" w:rsidRPr="00000000" w14:paraId="00000008">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subject of the order is the delivery of: </w:t>
      </w:r>
    </w:p>
    <w:p w:rsidR="00000000" w:rsidDel="00000000" w:rsidP="00000000" w:rsidRDefault="00000000" w:rsidRPr="00000000" w14:paraId="00000009">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thermoelectric coolers 2TE on TO8 – 12 header – 210 pcs.,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360" w:lineRule="auto"/>
        <w:ind w:left="7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whose detailed description is included in attachment 1 to the Request for Proposals.</w:t>
      </w:r>
      <w:r w:rsidDel="00000000" w:rsidR="00000000" w:rsidRPr="00000000">
        <w:rPr>
          <w:rtl w:val="0"/>
        </w:rPr>
      </w:r>
    </w:p>
    <w:p w:rsidR="00000000" w:rsidDel="00000000" w:rsidP="00000000" w:rsidRDefault="00000000" w:rsidRPr="00000000" w14:paraId="0000000B">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color w:val="000000"/>
          <w:u w:val="single"/>
          <w:rtl w:val="0"/>
        </w:rPr>
        <w:t xml:space="preserve">as exemplary and ancillary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The Ordering Party shall not accept submitting partial offers. Division of the procurement into parts may cause discrepancies in the parameters achieved, which is contrary to the goal and processes assumed within the project and is technologically unjustified.</w:t>
      </w:r>
      <w:r w:rsidDel="00000000" w:rsidR="00000000" w:rsidRPr="00000000">
        <w:rPr>
          <w:rtl w:val="0"/>
        </w:rPr>
      </w:r>
    </w:p>
    <w:p w:rsidR="00000000" w:rsidDel="00000000" w:rsidP="00000000" w:rsidRDefault="00000000" w:rsidRPr="00000000" w14:paraId="0000000D">
      <w:pPr>
        <w:numPr>
          <w:ilvl w:val="0"/>
          <w:numId w:val="8"/>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shall not accept variants.</w:t>
      </w:r>
    </w:p>
    <w:p w:rsidR="00000000" w:rsidDel="00000000" w:rsidP="00000000" w:rsidRDefault="00000000" w:rsidRPr="00000000" w14:paraId="0000000E">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Completion deadline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Order shall be completed within 6 weeks from the date of placing the order. The Ordering Party requires the application of the EXW Incoterms 2020 delivery principle. EXW (ex works), i.e. the moment of delivery of the goods is considered to be at the disposal of the buyer in the area indicated by the supplier (factory, plant,etc.).</w:t>
      </w:r>
    </w:p>
    <w:p w:rsidR="00000000" w:rsidDel="00000000" w:rsidP="00000000" w:rsidRDefault="00000000" w:rsidRPr="00000000" w14:paraId="00000010">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bookmarkStart w:colFirst="0" w:colLast="0" w:name="_heading=h.3znysh7" w:id="2"/>
      <w:bookmarkEnd w:id="2"/>
      <w:r w:rsidDel="00000000" w:rsidR="00000000" w:rsidRPr="00000000">
        <w:rPr>
          <w:rFonts w:ascii="Times New Roman" w:cs="Times New Roman" w:eastAsia="Times New Roman" w:hAnsi="Times New Roman"/>
          <w:b w:val="1"/>
          <w:color w:val="000000"/>
          <w:highlight w:val="lightGray"/>
          <w:rtl w:val="0"/>
        </w:rPr>
        <w:t xml:space="preserve">Conditions for participating in the procedure and a description of how to assess compliance with them</w:t>
      </w:r>
    </w:p>
    <w:p w:rsidR="00000000" w:rsidDel="00000000" w:rsidP="00000000" w:rsidRDefault="00000000" w:rsidRPr="00000000" w14:paraId="00000011">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applying for the award of the contract, should submit a signed </w:t>
      </w:r>
      <w:r w:rsidDel="00000000" w:rsidR="00000000" w:rsidRPr="00000000">
        <w:rPr>
          <w:rFonts w:ascii="Times New Roman" w:cs="Times New Roman" w:eastAsia="Times New Roman" w:hAnsi="Times New Roman"/>
          <w:b w:val="1"/>
          <w:color w:val="000000"/>
          <w:rtl w:val="0"/>
        </w:rPr>
        <w:t xml:space="preserve">proposal form</w:t>
      </w:r>
      <w:r w:rsidDel="00000000" w:rsidR="00000000" w:rsidRPr="00000000">
        <w:rPr>
          <w:rFonts w:ascii="Times New Roman" w:cs="Times New Roman" w:eastAsia="Times New Roman" w:hAnsi="Times New Roman"/>
          <w:color w:val="000000"/>
          <w:rtl w:val="0"/>
        </w:rPr>
        <w:t xml:space="preserve">, prepared in accordance with the template set out </w:t>
      </w:r>
      <w:r w:rsidDel="00000000" w:rsidR="00000000" w:rsidRPr="00000000">
        <w:rPr>
          <w:rFonts w:ascii="Times New Roman" w:cs="Times New Roman" w:eastAsia="Times New Roman" w:hAnsi="Times New Roman"/>
          <w:b w:val="1"/>
          <w:color w:val="000000"/>
          <w:rtl w:val="0"/>
        </w:rPr>
        <w:t xml:space="preserve">in Attachment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Request for Proposals.</w:t>
      </w:r>
    </w:p>
    <w:p w:rsidR="00000000" w:rsidDel="00000000" w:rsidP="00000000" w:rsidRDefault="00000000" w:rsidRPr="00000000" w14:paraId="00000012">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Notwithstanding the conditions indicated above, the contractor:</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3"/>
      <w:bookmarkEnd w:id="3"/>
      <w:r w:rsidDel="00000000" w:rsidR="00000000" w:rsidRPr="00000000">
        <w:rPr>
          <w:rFonts w:ascii="Times New Roman" w:cs="Times New Roman" w:eastAsia="Times New Roman" w:hAnsi="Times New Roman"/>
          <w:color w:val="000000"/>
          <w:rtl w:val="0"/>
        </w:rPr>
        <w:t xml:space="preserve">should have the authority to perform specific activities or activities, if the law imposes an obligation to have them;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have the necessary knowledge, experience and technical and human potential to perform the Order;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be in an economic and financial situation ensuring the performance of the Order;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not be in arrears with taxes, fees and social security contributions.</w:t>
      </w:r>
    </w:p>
    <w:p w:rsidR="00000000" w:rsidDel="00000000" w:rsidP="00000000" w:rsidRDefault="00000000" w:rsidRPr="00000000" w14:paraId="00000017">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of meeting the conditions for participation in the procedure will be based on the statements submitted by the Contractor contained </w:t>
      </w:r>
      <w:r w:rsidDel="00000000" w:rsidR="00000000" w:rsidRPr="00000000">
        <w:rPr>
          <w:rFonts w:ascii="Times New Roman" w:cs="Times New Roman" w:eastAsia="Times New Roman" w:hAnsi="Times New Roman"/>
          <w:b w:val="1"/>
          <w:color w:val="000000"/>
          <w:rtl w:val="0"/>
        </w:rPr>
        <w:t xml:space="preserve">in Attachment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Request for Proposals.</w:t>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jointly apply for the contract. In this case: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A">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Information on the scope of exclusion - related entities</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tyjcwt" w:id="4"/>
      <w:bookmarkEnd w:id="4"/>
      <w:r w:rsidDel="00000000" w:rsidR="00000000" w:rsidRPr="00000000">
        <w:rPr>
          <w:rFonts w:ascii="Times New Roman" w:cs="Times New Roman" w:eastAsia="Times New Roman" w:hAnsi="Times New Roman"/>
          <w:color w:val="000000"/>
          <w:rtl w:val="0"/>
        </w:rPr>
        <w:t xml:space="preserve">The contract cannot be awarded to entities related to the Ordering Party. An entity is considered to be a related contractor if he is: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tutelage, including through membership in the organs of a supplier of a good or service;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6.   </w:t>
      </w:r>
      <w:r w:rsidDel="00000000" w:rsidR="00000000" w:rsidRPr="00000000">
        <w:rPr>
          <w:rFonts w:ascii="Times New Roman" w:cs="Times New Roman" w:eastAsia="Times New Roman" w:hAnsi="Times New Roman"/>
          <w:b w:val="1"/>
          <w:color w:val="000000"/>
          <w:highlight w:val="lightGray"/>
          <w:rtl w:val="0"/>
        </w:rPr>
        <w:t xml:space="preserve">Requirements for documents submitted by Contractors</w:t>
      </w:r>
    </w:p>
    <w:p w:rsidR="00000000" w:rsidDel="00000000" w:rsidP="00000000" w:rsidRDefault="00000000" w:rsidRPr="00000000" w14:paraId="00000021">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The Ordering Party requires the Contractor applying for the award of the contract to submit, along with the offer and statements (prepared in accordance with Attachment No. </w:t>
      </w:r>
      <w:r w:rsidDel="00000000" w:rsidR="00000000" w:rsidRPr="00000000">
        <w:rPr>
          <w:rFonts w:ascii="Times New Roman" w:cs="Times New Roman" w:eastAsia="Times New Roman" w:hAnsi="Times New Roman"/>
          <w:rtl w:val="0"/>
        </w:rPr>
        <w:t xml:space="preserve">2 – proposal </w:t>
      </w:r>
      <w:r w:rsidDel="00000000" w:rsidR="00000000" w:rsidRPr="00000000">
        <w:rPr>
          <w:rFonts w:ascii="Times New Roman" w:cs="Times New Roman" w:eastAsia="Times New Roman" w:hAnsi="Times New Roman"/>
          <w:color w:val="000000"/>
          <w:rtl w:val="0"/>
        </w:rPr>
        <w:t xml:space="preserve">form), </w:t>
      </w:r>
      <w:r w:rsidDel="00000000" w:rsidR="00000000" w:rsidRPr="00000000">
        <w:rPr>
          <w:rFonts w:ascii="Times New Roman" w:cs="Times New Roman" w:eastAsia="Times New Roman" w:hAnsi="Times New Roman"/>
          <w:b w:val="1"/>
          <w:color w:val="000000"/>
          <w:u w:val="single"/>
          <w:rtl w:val="0"/>
        </w:rPr>
        <w:t xml:space="preserve">– issued by the registration authority competent for the Contractor, indicating persons authorized to represent the Contractor;</w:t>
      </w:r>
    </w:p>
    <w:p w:rsidR="00000000" w:rsidDel="00000000" w:rsidP="00000000" w:rsidRDefault="00000000" w:rsidRPr="00000000" w14:paraId="00000022">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3">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signed proposal form and other required documents must be submitted in the form of the original, and in the case of submission of documents by electronic means - in the form of scans in PDF format. </w:t>
      </w:r>
      <w:r w:rsidDel="00000000" w:rsidR="00000000" w:rsidRPr="00000000">
        <w:rPr>
          <w:rFonts w:ascii="Times New Roman" w:cs="Times New Roman" w:eastAsia="Times New Roman" w:hAnsi="Times New Roman"/>
          <w:b w:val="1"/>
          <w:color w:val="000000"/>
          <w:u w:val="single"/>
          <w:rtl w:val="0"/>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4">
      <w:pPr>
        <w:numPr>
          <w:ilvl w:val="0"/>
          <w:numId w:val="12"/>
        </w:numPr>
        <w:pBdr>
          <w:top w:space="0" w:sz="0" w:val="nil"/>
          <w:left w:space="0" w:sz="0" w:val="nil"/>
          <w:bottom w:space="0" w:sz="0" w:val="nil"/>
          <w:right w:space="0" w:sz="0" w:val="nil"/>
          <w:between w:space="0" w:sz="0" w:val="nil"/>
        </w:pBdr>
        <w:spacing w:after="120" w:line="360" w:lineRule="auto"/>
        <w:ind w:left="36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The offer, power of attorney and description of the offer should be submitted in Polish or English in accordance with Attachment 2, an excerpt from the register is allowed in one of the European official languages; the power of attorney should be submitted on the form attached to the Request for Proposals - Attachment 3. If the company registration documents are issued in a language other than one of the official European languages, the Ordering Party shall summon the Contractor to submit the original along with a translation into one of abovementioned languages.</w:t>
      </w:r>
    </w:p>
    <w:p w:rsidR="00000000" w:rsidDel="00000000" w:rsidP="00000000" w:rsidRDefault="00000000" w:rsidRPr="00000000" w14:paraId="00000025">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6">
      <w:pPr>
        <w:numPr>
          <w:ilvl w:val="0"/>
          <w:numId w:val="1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the avoidance of doubt, the Ordering Party allows any documents to be signed in accordance with the Request for Proposals in electronic form with a secure electronic signature confirmed by a valid qualified certificate.</w:t>
      </w:r>
    </w:p>
    <w:p w:rsidR="00000000" w:rsidDel="00000000" w:rsidP="00000000" w:rsidRDefault="00000000" w:rsidRPr="00000000" w14:paraId="00000027">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Offers will be evaluated according to the following criteria:</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Net price of the offer</w:t>
      </w:r>
      <w:r w:rsidDel="00000000" w:rsidR="00000000" w:rsidRPr="00000000">
        <w:rPr>
          <w:rFonts w:ascii="Times New Roman" w:cs="Times New Roman" w:eastAsia="Times New Roman" w:hAnsi="Times New Roman"/>
          <w:color w:val="000000"/>
          <w:rtl w:val="0"/>
        </w:rPr>
        <w:t xml:space="preserve"> - 100 points (100%);</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offer price:</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(lowest net price for the subject of the Order / net price of the examined offer) x 100.</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100</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particular, lower energy consumption, water consumption, use of recycled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by:</w:t>
      </w:r>
      <w:r w:rsidDel="00000000" w:rsidR="00000000" w:rsidRPr="00000000">
        <w:rPr>
          <w:rFonts w:ascii="Times New Roman" w:cs="Times New Roman" w:eastAsia="Times New Roman" w:hAnsi="Times New Roman"/>
          <w:b w:val="1"/>
          <w:rtl w:val="0"/>
        </w:rPr>
        <w:t xml:space="preserve"> 9</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July </w:t>
      </w:r>
      <w:r w:rsidDel="00000000" w:rsidR="00000000" w:rsidRPr="00000000">
        <w:rPr>
          <w:rFonts w:ascii="Times New Roman" w:cs="Times New Roman" w:eastAsia="Times New Roman" w:hAnsi="Times New Roman"/>
          <w:b w:val="1"/>
          <w:color w:val="000000"/>
          <w:rtl w:val="0"/>
        </w:rPr>
        <w:t xml:space="preserve">20</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should be bound by the submitted offer for a period of at least 30 days. The offer validity period begins with expiry of the submission deadline.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9.   </w:t>
      </w:r>
      <w:r w:rsidDel="00000000" w:rsidR="00000000" w:rsidRPr="00000000">
        <w:rPr>
          <w:rFonts w:ascii="Times New Roman" w:cs="Times New Roman" w:eastAsia="Times New Roman" w:hAnsi="Times New Roman"/>
          <w:b w:val="1"/>
          <w:color w:val="000000"/>
          <w:highlight w:val="lightGray"/>
          <w:rtl w:val="0"/>
        </w:rPr>
        <w:t xml:space="preserve">Price calculation and offer preparation</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Price calculation method:</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Contractor in the offer should </w:t>
      </w:r>
      <w:r w:rsidDel="00000000" w:rsidR="00000000" w:rsidRPr="00000000">
        <w:rPr>
          <w:rFonts w:ascii="Times New Roman" w:cs="Times New Roman" w:eastAsia="Times New Roman" w:hAnsi="Times New Roman"/>
          <w:b w:val="1"/>
          <w:color w:val="000000"/>
          <w:rtl w:val="0"/>
        </w:rPr>
        <w:t xml:space="preserve">offer a complete price, including total cost of the subject of the contract.</w:t>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 to express the price of the offer in </w:t>
      </w:r>
      <w:r w:rsidDel="00000000" w:rsidR="00000000" w:rsidRPr="00000000">
        <w:rPr>
          <w:rFonts w:ascii="Times New Roman" w:cs="Times New Roman" w:eastAsia="Times New Roman" w:hAnsi="Times New Roman"/>
          <w:b w:val="1"/>
          <w:color w:val="000000"/>
          <w:rtl w:val="0"/>
        </w:rPr>
        <w:t xml:space="preserve">polish zlotys (PLN) or in euros (EUR).</w:t>
      </w:r>
      <w:r w:rsidDel="00000000" w:rsidR="00000000" w:rsidRPr="00000000">
        <w:rPr>
          <w:rtl w:val="0"/>
        </w:rPr>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case of Contractors who express the price of a bid in EUR,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sidDel="00000000" w:rsidR="00000000" w:rsidRPr="00000000">
        <w:rPr>
          <w:rFonts w:ascii="Times New Roman" w:cs="Times New Roman" w:eastAsia="Times New Roman" w:hAnsi="Times New Roman"/>
          <w:b w:val="1"/>
          <w:color w:val="00000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who do not have their registered office or place of residence in the territory of the Republic of Poland is the net price, expressed in PLN or EURO (excluding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A proposal form is attached as Attachment </w:t>
      </w:r>
      <w:r w:rsidDel="00000000" w:rsidR="00000000" w:rsidRPr="00000000">
        <w:rPr>
          <w:rFonts w:ascii="Times New Roman" w:cs="Times New Roman" w:eastAsia="Times New Roman" w:hAnsi="Times New Roman"/>
          <w:u w:val="single"/>
          <w:rtl w:val="0"/>
        </w:rPr>
        <w:t xml:space="preserve">2</w:t>
      </w:r>
      <w:r w:rsidDel="00000000" w:rsidR="00000000" w:rsidRPr="00000000">
        <w:rPr>
          <w:rFonts w:ascii="Times New Roman" w:cs="Times New Roman" w:eastAsia="Times New Roman" w:hAnsi="Times New Roman"/>
          <w:color w:val="000000"/>
          <w:u w:val="single"/>
          <w:rtl w:val="0"/>
        </w:rPr>
        <w:t xml:space="preserve"> to this Request for Proposals. The Ordering Party requires submission of an offer for the implementation of the Order using the proposal form. The offer should contain the following attachments: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excerpt from the Contractor's KRS / excerpt from the Contractor's CEIDG / other registration document – issued by the registration authority competent for the Contractor, indicating the persons authorized to represent the Contractor; power of attorney if the offer is submitted by proxy; description of submitted offer.</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bookmarkStart w:colFirst="0" w:colLast="0" w:name="_heading=h.3dy6vkm" w:id="5"/>
      <w:bookmarkEnd w:id="5"/>
      <w:r w:rsidDel="00000000" w:rsidR="00000000" w:rsidRPr="00000000">
        <w:rPr>
          <w:rFonts w:ascii="Times New Roman" w:cs="Times New Roman" w:eastAsia="Times New Roman" w:hAnsi="Times New Roman"/>
          <w:b w:val="1"/>
          <w:highlight w:val="lightGray"/>
          <w:rtl w:val="0"/>
        </w:rPr>
        <w:t xml:space="preserve">10.       </w:t>
      </w:r>
      <w:r w:rsidDel="00000000" w:rsidR="00000000" w:rsidRPr="00000000">
        <w:rPr>
          <w:rFonts w:ascii="Times New Roman" w:cs="Times New Roman" w:eastAsia="Times New Roman" w:hAnsi="Times New Roman"/>
          <w:b w:val="1"/>
          <w:color w:val="000000"/>
          <w:highlight w:val="lightGray"/>
          <w:rtl w:val="0"/>
        </w:rPr>
        <w:t xml:space="preserve">Examination of the offers</w:t>
      </w:r>
    </w:p>
    <w:p w:rsidR="00000000" w:rsidDel="00000000" w:rsidP="00000000" w:rsidRDefault="00000000" w:rsidRPr="00000000" w14:paraId="0000003F">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change or withdraw his offer before the deadline for submission of bids.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course of examination and evaluation of bids, the Ordering Party may:</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require the contractor to provide explanations regarding the content of the offer</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the prescribed period;</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require the contractor to supplement the shortcomings of the offer within the prescribed period;</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6">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excludes a contractor who does not meet the conditions for participation in the procurement procedure. </w:t>
      </w:r>
    </w:p>
    <w:p w:rsidR="00000000" w:rsidDel="00000000" w:rsidP="00000000" w:rsidRDefault="00000000" w:rsidRPr="00000000" w14:paraId="00000047">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rejects the Contractor's bid if:</w:t>
      </w:r>
    </w:p>
    <w:p w:rsidR="00000000" w:rsidDel="00000000" w:rsidP="00000000" w:rsidRDefault="00000000" w:rsidRPr="00000000" w14:paraId="00000048">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content does not correspond to the content of the request for proposals;</w:t>
      </w:r>
    </w:p>
    <w:p w:rsidR="00000000" w:rsidDel="00000000" w:rsidP="00000000" w:rsidRDefault="00000000" w:rsidRPr="00000000" w14:paraId="00000049">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price calculation errors that cannot be removed;</w:t>
      </w:r>
    </w:p>
    <w:p w:rsidR="00000000" w:rsidDel="00000000" w:rsidP="00000000" w:rsidRDefault="00000000" w:rsidRPr="00000000" w14:paraId="0000004A">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an abnormally low price in relation to the subject of the Order;</w:t>
      </w:r>
    </w:p>
    <w:p w:rsidR="00000000" w:rsidDel="00000000" w:rsidP="00000000" w:rsidRDefault="00000000" w:rsidRPr="00000000" w14:paraId="0000004B">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has submitted more than one offer. </w:t>
      </w:r>
    </w:p>
    <w:p w:rsidR="00000000" w:rsidDel="00000000" w:rsidP="00000000" w:rsidRDefault="00000000" w:rsidRPr="00000000" w14:paraId="0000004C">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ask questions to clarify doubts regarding the terms of the contract award procedure.</w:t>
      </w:r>
    </w:p>
    <w:p w:rsidR="00000000" w:rsidDel="00000000" w:rsidP="00000000" w:rsidRDefault="00000000" w:rsidRPr="00000000" w14:paraId="0000004D">
      <w:pPr>
        <w:numPr>
          <w:ilvl w:val="0"/>
          <w:numId w:val="1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shall assess only those offers which will reach the Ordering Party in the period from the date of announcement of the Request for Proposals until the expiry of the deadline for submission of offers. Offers submitted after this deadline shall not be considered.</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11.   </w:t>
      </w:r>
      <w:r w:rsidDel="00000000" w:rsidR="00000000" w:rsidRPr="00000000">
        <w:rPr>
          <w:rFonts w:ascii="Times New Roman" w:cs="Times New Roman" w:eastAsia="Times New Roman" w:hAnsi="Times New Roman"/>
          <w:b w:val="1"/>
          <w:color w:val="000000"/>
          <w:highlight w:val="lightGray"/>
          <w:rtl w:val="0"/>
        </w:rPr>
        <w:t xml:space="preserve">Contact persons</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persons on the part of the Ordering Party are:</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procedural matters: Dominik Nowak, e-mail </w:t>
      </w:r>
      <w:hyperlink r:id="rId7">
        <w:r w:rsidDel="00000000" w:rsidR="00000000" w:rsidRPr="00000000">
          <w:rPr>
            <w:rFonts w:ascii="Times New Roman" w:cs="Times New Roman" w:eastAsia="Times New Roman" w:hAnsi="Times New Roman"/>
            <w:color w:val="0000ff"/>
            <w:u w:val="single"/>
            <w:rtl w:val="0"/>
          </w:rPr>
          <w:t xml:space="preserve">dnowak@vigo.com.pl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technical matters: </w:t>
      </w:r>
      <w:r w:rsidDel="00000000" w:rsidR="00000000" w:rsidRPr="00000000">
        <w:rPr>
          <w:rFonts w:ascii="Times New Roman" w:cs="Times New Roman" w:eastAsia="Times New Roman" w:hAnsi="Times New Roman"/>
          <w:rtl w:val="0"/>
        </w:rPr>
        <w:t xml:space="preserve">Marek Liebert, e- mail: </w:t>
      </w:r>
      <w:hyperlink r:id="rId8">
        <w:r w:rsidDel="00000000" w:rsidR="00000000" w:rsidRPr="00000000">
          <w:rPr>
            <w:rFonts w:ascii="Times New Roman" w:cs="Times New Roman" w:eastAsia="Times New Roman" w:hAnsi="Times New Roman"/>
            <w:color w:val="0000ff"/>
            <w:u w:val="single"/>
            <w:rtl w:val="0"/>
          </w:rPr>
          <w:t xml:space="preserve">atrajnerowicz@vigo.com.pl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12. </w:t>
      </w:r>
      <w:r w:rsidDel="00000000" w:rsidR="00000000" w:rsidRPr="00000000">
        <w:rPr>
          <w:rFonts w:ascii="Times New Roman" w:cs="Times New Roman" w:eastAsia="Times New Roman" w:hAnsi="Times New Roman"/>
          <w:b w:val="1"/>
          <w:color w:val="000000"/>
          <w:highlight w:val="lightGray"/>
          <w:rtl w:val="0"/>
        </w:rPr>
        <w:t xml:space="preserve">Information on the selection of the best offer</w:t>
      </w:r>
    </w:p>
    <w:p w:rsidR="00000000" w:rsidDel="00000000" w:rsidP="00000000" w:rsidRDefault="00000000" w:rsidRPr="00000000" w14:paraId="00000054">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55">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close the Proceedings for awarding the Order without selecting any offer.</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The Ordering Party shall notify the Contractors about the selection of the best offer, or about the closing of the procurement procedure without selecting any offer. The notification will be made in the manner provided for the publication of this request, i.e.:</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13.  </w:t>
      </w:r>
      <w:r w:rsidDel="00000000" w:rsidR="00000000" w:rsidRPr="00000000">
        <w:rPr>
          <w:rFonts w:ascii="Times New Roman" w:cs="Times New Roman" w:eastAsia="Times New Roman" w:hAnsi="Times New Roman"/>
          <w:b w:val="1"/>
          <w:color w:val="000000"/>
          <w:highlight w:val="lightGray"/>
          <w:rtl w:val="0"/>
        </w:rPr>
        <w:t xml:space="preserve">Relevant terms of order</w:t>
      </w:r>
    </w:p>
    <w:p w:rsidR="00000000" w:rsidDel="00000000" w:rsidP="00000000" w:rsidRDefault="00000000" w:rsidRPr="00000000" w14:paraId="00000058">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delivery of the ordered goods within the time limit provided for in the Request for Proposals.</w:t>
      </w:r>
    </w:p>
    <w:p w:rsidR="00000000" w:rsidDel="00000000" w:rsidP="00000000" w:rsidRDefault="00000000" w:rsidRPr="00000000" w14:paraId="00000059">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goods must comply with the specification contained in Attachment 1 the Request for Proposals.</w:t>
      </w:r>
    </w:p>
    <w:p w:rsidR="00000000" w:rsidDel="00000000" w:rsidP="00000000" w:rsidRDefault="00000000" w:rsidRPr="00000000" w14:paraId="0000005A">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for the delivered goods is made on the basis of an invoice delivered to the e-mail address: invoices@vigo.com.pl after the positive receipt of the goods. Payment will be made within 30 days from the invoice being delivered.</w:t>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 delay in payment caused by the Ordering Party, he shall pay the Contractor on written request a contractual penalty of 0.1% of the net order value for each day of delay - no more than 5%.</w:t>
      </w:r>
    </w:p>
    <w:p w:rsidR="00000000" w:rsidDel="00000000" w:rsidP="00000000" w:rsidRDefault="00000000" w:rsidRPr="00000000" w14:paraId="0000005C">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event of a delay in delivery caused by the Contractor, he shall pay the Ordering Party </w:t>
      </w:r>
      <w:r w:rsidDel="00000000" w:rsidR="00000000" w:rsidRPr="00000000">
        <w:rPr>
          <w:rFonts w:ascii="Times New Roman" w:cs="Times New Roman" w:eastAsia="Times New Roman" w:hAnsi="Times New Roman"/>
          <w:rtl w:val="0"/>
        </w:rPr>
        <w:t xml:space="preserve">on a written request</w:t>
      </w:r>
      <w:r w:rsidDel="00000000" w:rsidR="00000000" w:rsidRPr="00000000">
        <w:rPr>
          <w:rFonts w:ascii="Times New Roman" w:cs="Times New Roman" w:eastAsia="Times New Roman" w:hAnsi="Times New Roman"/>
          <w:color w:val="000000"/>
          <w:rtl w:val="0"/>
        </w:rPr>
        <w:t xml:space="preserve"> a contractual penalty of 0.1% of the net order value for each day of delay - no more than 5%.</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contractor whose offer has been selected will refrain from completing the contract within the above deadline, the Ordering Party shall choose the best offer from among the remaining offers.</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1t3h5sf" w:id="6"/>
      <w:bookmarkEnd w:id="6"/>
      <w:r w:rsidDel="00000000" w:rsidR="00000000" w:rsidRPr="00000000">
        <w:rPr>
          <w:rFonts w:ascii="Times New Roman" w:cs="Times New Roman" w:eastAsia="Times New Roman" w:hAnsi="Times New Roman"/>
          <w:color w:val="000000"/>
          <w:highlight w:val="lightGray"/>
          <w:rtl w:val="0"/>
        </w:rPr>
        <w:t xml:space="preserve">14. </w:t>
      </w:r>
      <w:r w:rsidDel="00000000" w:rsidR="00000000" w:rsidRPr="00000000">
        <w:rPr>
          <w:rFonts w:ascii="Times New Roman" w:cs="Times New Roman" w:eastAsia="Times New Roman" w:hAnsi="Times New Roman"/>
          <w:b w:val="1"/>
          <w:color w:val="000000"/>
          <w:highlight w:val="lightGray"/>
          <w:rtl w:val="0"/>
        </w:rPr>
        <w:t xml:space="preserve">GDPR declaration</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the administrator of your personal data is VIGO System S.A. based in Ożarów Mazowiecki;</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Mrs. Sylwia Wiśniewska-Fillipiak is the inspector of personal data protection; email address: ado@vigo.com.pl;</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The personal data presented in the offer will be processed on the basis of art. 6 sec. 1 lit. C GDPR for the purposes related to the Inquiry:</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the recipients of your personal data will be persons or entities to whom the documentation of the proceedings will be made available pursuant to §12 of the Agreement on</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project financing, hereinafter referred to as the "Agreement";</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your personal data will be stored for the period after the completion of the project, necessary for its settlement and for the submission of all reports of control procedures provided for by law and the subsidy contract</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in relation to your personal data, decisions will not be made in an automated manner, in accordance with art. 22 GDPR;</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you have:</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15 GDPR, the right to access your personal data;</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16 GDPR, the right to rectify your personal data;</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18 GDPR, the right to request the administrator to limit the processing of personal data, subject to the cases referred to in art. 18 sec. 2 GDPR;</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 you are not entitled to:</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in connection with Art. 17 sec. 3 lit. b, d or e GDPR, the right to delete personal data;</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right to transfer personal data referred to in art. 20 GDPR;</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21 GDPR, the right to object to the processing of personal data, as the legal basis for the processing of your personal data is art. 6 sec. 1 lit. c GDPR.</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highlight w:val="lightGray"/>
          <w:rtl w:val="0"/>
        </w:rPr>
        <w:t xml:space="preserve">15.   </w:t>
      </w:r>
      <w:r w:rsidDel="00000000" w:rsidR="00000000" w:rsidRPr="00000000">
        <w:rPr>
          <w:rFonts w:ascii="Times New Roman" w:cs="Times New Roman" w:eastAsia="Times New Roman" w:hAnsi="Times New Roman"/>
          <w:b w:val="1"/>
          <w:color w:val="000000"/>
          <w:highlight w:val="lightGray"/>
          <w:rtl w:val="0"/>
        </w:rPr>
        <w:t xml:space="preserve">Final </w:t>
      </w:r>
      <w:r w:rsidDel="00000000" w:rsidR="00000000" w:rsidRPr="00000000">
        <w:rPr>
          <w:rFonts w:ascii="Times New Roman" w:cs="Times New Roman" w:eastAsia="Times New Roman" w:hAnsi="Times New Roman"/>
          <w:b w:val="1"/>
          <w:highlight w:val="lightGray"/>
          <w:rtl w:val="0"/>
        </w:rPr>
        <w:t xml:space="preserve">provisions</w:t>
      </w:r>
    </w:p>
    <w:p w:rsidR="00000000" w:rsidDel="00000000" w:rsidP="00000000" w:rsidRDefault="00000000" w:rsidRPr="00000000" w14:paraId="00000073">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cancel the Request for Proposals at any time, without giving a reason.</w:t>
      </w:r>
    </w:p>
    <w:p w:rsidR="00000000" w:rsidDel="00000000" w:rsidP="00000000" w:rsidRDefault="00000000" w:rsidRPr="00000000" w14:paraId="00000074">
      <w:pPr>
        <w:numPr>
          <w:ilvl w:val="0"/>
          <w:numId w:val="1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at any time revoke or change the content of this Request for Proposals without giving a reason. If the changes affect the content of offers submitted in the course of the procedure, the Ordering Party shall extend the deadline for submitting offers.</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Attachments</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documents are attached to this Request for Proposals:</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1 – description of the subject of the order;</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bookmarkStart w:colFirst="0" w:colLast="0" w:name="_heading=h.1fob9te" w:id="7"/>
      <w:bookmarkEnd w:id="7"/>
      <w:r w:rsidDel="00000000" w:rsidR="00000000" w:rsidRPr="00000000">
        <w:rPr>
          <w:rFonts w:ascii="Times New Roman" w:cs="Times New Roman" w:eastAsia="Times New Roman" w:hAnsi="Times New Roman"/>
          <w:color w:val="000000"/>
          <w:rtl w:val="0"/>
        </w:rPr>
        <w:t xml:space="preserve">Attachment No. 2 – proposal form;</w:t>
      </w:r>
      <w:r w:rsidDel="00000000" w:rsidR="00000000" w:rsidRPr="00000000">
        <w:rPr>
          <w:rFonts w:ascii="Times New Roman" w:cs="Times New Roman" w:eastAsia="Times New Roman" w:hAnsi="Times New Roman"/>
          <w:rtl w:val="0"/>
        </w:rPr>
        <w:br w:type="textWrapping"/>
        <w:t xml:space="preserve">Attachment No. 3 – power of attorney template.</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21"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0"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1">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C91D81"/>
    <w:rPr>
      <w:color w:val="0000ff" w:themeColor="hyperlink"/>
      <w:u w:val="single"/>
    </w:rPr>
  </w:style>
  <w:style w:type="character" w:styleId="Nierozpoznanawzmianka">
    <w:name w:val="Unresolved Mention"/>
    <w:basedOn w:val="Domylnaczcionkaakapitu"/>
    <w:uiPriority w:val="99"/>
    <w:semiHidden w:val="1"/>
    <w:unhideWhenUsed w:val="1"/>
    <w:rsid w:val="00C91D81"/>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mailto:atrajnerowicz@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kOjprwrfgaw/SLcYErlWyy1Rtg==">AMUW2mUHBYIjUsGn1utqplkKFd6eV9Wd2ffQd4lYZw/41NgE010ZksFLiYSaJJSDIgQxSCd1sUjfu7gh6xyeyddb+FCA/UvWTV5cspuYBhUh4XUq4Qost9kztVI7lDO5wpClzi/nbUz+33VBm+9UplW4b371WOuzohda8QHoe/oZyu+owlRe1XlpMMHtt74tT/vGv1AUMERKeJRqvv0SxiHbjl4QaYXU2hNCTuEo1vO5pKUuVcqkQXE=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2021-06-24T13:33:00Z</dcterms:created>
  <dc:creator>Dominik Nowak</dc:creator>
</cp:coreProperties>
</file>