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Ożarów Mazowiecki, dnia </w:t>
      </w:r>
      <w:r w:rsidR="00266E74" w:rsidRPr="00266E74">
        <w:rPr>
          <w:rFonts w:ascii="Times New Roman" w:eastAsia="Tahoma" w:hAnsi="Times New Roman" w:cs="Times New Roman"/>
        </w:rPr>
        <w:t>12</w:t>
      </w:r>
      <w:r w:rsidRPr="00266E74">
        <w:rPr>
          <w:rFonts w:ascii="Times New Roman" w:eastAsia="Tahoma" w:hAnsi="Times New Roman" w:cs="Times New Roman"/>
        </w:rPr>
        <w:t xml:space="preserve"> sierpnia </w:t>
      </w:r>
      <w:r w:rsidRPr="00266E74">
        <w:rPr>
          <w:rFonts w:ascii="Times New Roman" w:eastAsia="Tahoma" w:hAnsi="Times New Roman" w:cs="Times New Roman"/>
          <w:color w:val="000000"/>
        </w:rPr>
        <w:t>2021 roku</w:t>
      </w:r>
    </w:p>
    <w:p w:rsidR="00E15700" w:rsidRPr="00266E74" w:rsidRDefault="00E15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</w:rPr>
      </w:pP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ahoma" w:hAnsi="Times New Roman" w:cs="Times New Roman"/>
          <w:b/>
          <w:color w:val="000000"/>
        </w:rPr>
      </w:pPr>
      <w:bookmarkStart w:id="0" w:name="_heading=h.tyjcwt" w:colFirst="0" w:colLast="0"/>
      <w:bookmarkEnd w:id="0"/>
      <w:r w:rsidRPr="00266E74">
        <w:rPr>
          <w:rFonts w:ascii="Times New Roman" w:eastAsia="Tahoma" w:hAnsi="Times New Roman" w:cs="Times New Roman"/>
          <w:b/>
          <w:color w:val="000000"/>
        </w:rPr>
        <w:t>Zapytanie ofertowe nr SDM-W</w:t>
      </w:r>
      <w:r w:rsidRPr="00266E74">
        <w:rPr>
          <w:rFonts w:ascii="Times New Roman" w:eastAsia="Tahoma" w:hAnsi="Times New Roman" w:cs="Times New Roman"/>
          <w:b/>
        </w:rPr>
        <w:t>G/3</w:t>
      </w:r>
      <w:r w:rsidR="00266E74" w:rsidRPr="00266E74">
        <w:rPr>
          <w:rFonts w:ascii="Times New Roman" w:eastAsia="Tahoma" w:hAnsi="Times New Roman" w:cs="Times New Roman"/>
          <w:b/>
        </w:rPr>
        <w:t>8</w:t>
      </w:r>
      <w:r w:rsidRPr="00266E74">
        <w:rPr>
          <w:rFonts w:ascii="Times New Roman" w:eastAsia="Tahoma" w:hAnsi="Times New Roman" w:cs="Times New Roman"/>
          <w:b/>
          <w:color w:val="000000"/>
        </w:rPr>
        <w:t xml:space="preserve"> z dnia </w:t>
      </w:r>
      <w:r w:rsidR="00266E74" w:rsidRPr="00266E74">
        <w:rPr>
          <w:rFonts w:ascii="Times New Roman" w:eastAsia="Tahoma" w:hAnsi="Times New Roman" w:cs="Times New Roman"/>
          <w:b/>
        </w:rPr>
        <w:t>12</w:t>
      </w:r>
      <w:r w:rsidRPr="00266E74">
        <w:rPr>
          <w:rFonts w:ascii="Times New Roman" w:eastAsia="Tahoma" w:hAnsi="Times New Roman" w:cs="Times New Roman"/>
          <w:b/>
        </w:rPr>
        <w:t xml:space="preserve"> sierpnia </w:t>
      </w:r>
      <w:r w:rsidRPr="00266E74">
        <w:rPr>
          <w:rFonts w:ascii="Times New Roman" w:eastAsia="Tahoma" w:hAnsi="Times New Roman" w:cs="Times New Roman"/>
          <w:b/>
          <w:color w:val="000000"/>
        </w:rPr>
        <w:t>2021 r.</w:t>
      </w:r>
    </w:p>
    <w:p w:rsidR="00E15700" w:rsidRPr="00266E74" w:rsidRDefault="00E15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</w:rPr>
      </w:pPr>
      <w:bookmarkStart w:id="1" w:name="_heading=h.6xit5qlt54j3" w:colFirst="0" w:colLast="0"/>
      <w:bookmarkEnd w:id="1"/>
    </w:p>
    <w:p w:rsidR="00E15700" w:rsidRPr="00266E74" w:rsidRDefault="001028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Informacje ogólne</w:t>
      </w:r>
    </w:p>
    <w:p w:rsidR="00E15700" w:rsidRPr="00266E74" w:rsidRDefault="00102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Zamówienie: </w:t>
      </w:r>
      <w:r w:rsidR="00266E74">
        <w:rPr>
          <w:rFonts w:ascii="Times New Roman" w:eastAsia="Tahoma" w:hAnsi="Times New Roman" w:cs="Times New Roman"/>
          <w:color w:val="000000"/>
        </w:rPr>
        <w:t>n</w:t>
      </w:r>
      <w:r w:rsidRPr="00266E74">
        <w:rPr>
          <w:rFonts w:ascii="Times New Roman" w:eastAsia="Tahoma" w:hAnsi="Times New Roman" w:cs="Times New Roman"/>
          <w:color w:val="000000"/>
        </w:rPr>
        <w:t xml:space="preserve">iniejsze zapytanie ofertowe dotyczy dostawy towarów potrzebnych w celu kompleksowej realizacji przez VIGO System Spółka Akcyjna </w:t>
      </w:r>
      <w:r w:rsidRPr="00266E74">
        <w:rPr>
          <w:rFonts w:ascii="Times New Roman" w:eastAsia="Tahoma" w:hAnsi="Times New Roman" w:cs="Times New Roman"/>
        </w:rPr>
        <w:br/>
      </w:r>
      <w:r w:rsidRPr="00266E74">
        <w:rPr>
          <w:rFonts w:ascii="Times New Roman" w:eastAsia="Tahoma" w:hAnsi="Times New Roman" w:cs="Times New Roman"/>
          <w:color w:val="000000"/>
        </w:rPr>
        <w:t>z siedzibą w Ożarowie Mazowieckim projektu „</w:t>
      </w:r>
      <w:r w:rsidRPr="00266E74">
        <w:rPr>
          <w:rFonts w:ascii="Times New Roman" w:eastAsia="Tahoma" w:hAnsi="Times New Roman" w:cs="Times New Roman"/>
        </w:rPr>
        <w:t xml:space="preserve">Sensory dla przemysłu 4.0 i </w:t>
      </w:r>
      <w:proofErr w:type="spellStart"/>
      <w:r w:rsidRPr="00266E74">
        <w:rPr>
          <w:rFonts w:ascii="Times New Roman" w:eastAsia="Tahoma" w:hAnsi="Times New Roman" w:cs="Times New Roman"/>
        </w:rPr>
        <w:t>IoT</w:t>
      </w:r>
      <w:proofErr w:type="spellEnd"/>
      <w:r w:rsidRPr="00266E74">
        <w:rPr>
          <w:rFonts w:ascii="Times New Roman" w:eastAsia="Tahoma" w:hAnsi="Times New Roman" w:cs="Times New Roman"/>
        </w:rPr>
        <w:t>”</w:t>
      </w:r>
      <w:r w:rsidRPr="00266E74">
        <w:rPr>
          <w:rFonts w:ascii="Times New Roman" w:eastAsia="Tahoma" w:hAnsi="Times New Roman" w:cs="Times New Roman"/>
        </w:rPr>
        <w:br/>
        <w:t>w ramach konkursu Ścieżka dla Mazowsz</w:t>
      </w:r>
      <w:r w:rsidRPr="00266E74">
        <w:rPr>
          <w:rFonts w:ascii="Times New Roman" w:eastAsia="Tahoma" w:hAnsi="Times New Roman" w:cs="Times New Roman"/>
        </w:rPr>
        <w:t>a/2019, nr wniosku o dofinansowanie: MAZOWSZE/0090/19.</w:t>
      </w:r>
    </w:p>
    <w:p w:rsidR="00E15700" w:rsidRPr="00266E74" w:rsidRDefault="00102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Zamawiający: VIGO System Spółka Akcyjna z siedzibą w Ożarowie Mazowieckim, ul. Poznańska 129/133, 05-850 Ożarów Mazowiecki, wpisana do Rejestru Przedsiębiorców Krajowego Rejestru Sądowego prowadzonego </w:t>
      </w:r>
      <w:r w:rsidRPr="00266E74">
        <w:rPr>
          <w:rFonts w:ascii="Times New Roman" w:eastAsia="Tahoma" w:hAnsi="Times New Roman" w:cs="Times New Roman"/>
          <w:color w:val="000000"/>
        </w:rPr>
        <w:t>przez Sąd Rejonowy dla m.st. Warszawy w Warszawie, Wydział XIV Gospodarczy Krajowego Rejestru Sądowego, pod numerem KRS 0000113394, posiadająca numer NIP: 5270207340, REGON: 010265179, o kapitale zakładowym w wysokości 729.000,00 złotych (w całości wpłacon</w:t>
      </w:r>
      <w:r w:rsidRPr="00266E74">
        <w:rPr>
          <w:rFonts w:ascii="Times New Roman" w:eastAsia="Tahoma" w:hAnsi="Times New Roman" w:cs="Times New Roman"/>
          <w:color w:val="000000"/>
        </w:rPr>
        <w:t>ym).</w:t>
      </w:r>
    </w:p>
    <w:p w:rsidR="00E15700" w:rsidRPr="00266E74" w:rsidRDefault="0010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Opis przedmiotu zamówienia</w:t>
      </w:r>
    </w:p>
    <w:p w:rsidR="00E15700" w:rsidRPr="00266E74" w:rsidRDefault="001028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bookmarkStart w:id="2" w:name="_heading=h.3dy6vkm" w:colFirst="0" w:colLast="0"/>
      <w:bookmarkEnd w:id="2"/>
      <w:r w:rsidRPr="00266E74">
        <w:rPr>
          <w:rFonts w:ascii="Times New Roman" w:eastAsia="Tahoma" w:hAnsi="Times New Roman" w:cs="Times New Roman"/>
          <w:color w:val="000000"/>
        </w:rPr>
        <w:t>Przedmiotem Zamówienia jest dostawa towarów potrzebnych do realizacji przez Zamawiającego projektu pod nazwą „</w:t>
      </w:r>
      <w:r w:rsidRPr="00266E74">
        <w:rPr>
          <w:rFonts w:ascii="Times New Roman" w:eastAsia="Tahoma" w:hAnsi="Times New Roman" w:cs="Times New Roman"/>
        </w:rPr>
        <w:t xml:space="preserve">Sensory dla przemysłu 4.0 i </w:t>
      </w:r>
      <w:proofErr w:type="spellStart"/>
      <w:r w:rsidRPr="00266E74">
        <w:rPr>
          <w:rFonts w:ascii="Times New Roman" w:eastAsia="Tahoma" w:hAnsi="Times New Roman" w:cs="Times New Roman"/>
        </w:rPr>
        <w:t>IoT</w:t>
      </w:r>
      <w:proofErr w:type="spellEnd"/>
      <w:r w:rsidRPr="00266E74">
        <w:rPr>
          <w:rFonts w:ascii="Times New Roman" w:eastAsia="Tahoma" w:hAnsi="Times New Roman" w:cs="Times New Roman"/>
        </w:rPr>
        <w:t>” w ramach konkursu Ścieżka dla Mazowsza/2019, nr wniosku o dofinansowanie: MAZOWSZE/0090/19, umowa o dofinansowanie z dnia 3 grudnia 2019 r. nr MAZOWSZE/0090/19-00 zawarta z Narodowym Centrum Badań i Rozwoju.</w:t>
      </w:r>
      <w:r w:rsidRPr="00266E74">
        <w:rPr>
          <w:rFonts w:ascii="Times New Roman" w:eastAsia="Tahoma" w:hAnsi="Times New Roman" w:cs="Times New Roman"/>
        </w:rPr>
        <w:tab/>
      </w:r>
    </w:p>
    <w:p w:rsidR="00E15700" w:rsidRPr="00266E74" w:rsidRDefault="001028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bookmarkStart w:id="3" w:name="_heading=h.4d34og8" w:colFirst="0" w:colLast="0"/>
      <w:bookmarkEnd w:id="3"/>
      <w:r w:rsidRPr="00266E74">
        <w:rPr>
          <w:rFonts w:ascii="Times New Roman" w:eastAsia="Tahoma" w:hAnsi="Times New Roman" w:cs="Times New Roman"/>
          <w:color w:val="000000"/>
        </w:rPr>
        <w:t>Przedmiotem za</w:t>
      </w:r>
      <w:r w:rsidRPr="00266E74">
        <w:rPr>
          <w:rFonts w:ascii="Times New Roman" w:eastAsia="Tahoma" w:hAnsi="Times New Roman" w:cs="Times New Roman"/>
          <w:color w:val="000000"/>
        </w:rPr>
        <w:t>mówienia jest dostawa</w:t>
      </w:r>
      <w:r w:rsidRPr="00266E74">
        <w:rPr>
          <w:rFonts w:ascii="Times New Roman" w:eastAsia="Tahoma" w:hAnsi="Times New Roman" w:cs="Times New Roman"/>
        </w:rPr>
        <w:t xml:space="preserve"> do siedziby Zamawiającego zmontowanych obwodów drukowanych:</w:t>
      </w:r>
    </w:p>
    <w:p w:rsidR="00E15700" w:rsidRPr="00266E74" w:rsidRDefault="00266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</w:rPr>
      </w:pPr>
      <w:bookmarkStart w:id="4" w:name="_heading=h.tj3271fg8ls0" w:colFirst="0" w:colLast="0"/>
      <w:bookmarkEnd w:id="4"/>
      <w:r>
        <w:rPr>
          <w:rFonts w:ascii="Times New Roman" w:eastAsia="Tahoma" w:hAnsi="Times New Roman" w:cs="Times New Roman"/>
        </w:rPr>
        <w:t>50 szt. PCB 176-369-03 w wersji HOA,</w:t>
      </w:r>
    </w:p>
    <w:p w:rsidR="00E15700" w:rsidRPr="00266E74" w:rsidRDefault="00266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</w:rPr>
      </w:pPr>
      <w:bookmarkStart w:id="5" w:name="_heading=h.2juf5l72zmcq" w:colFirst="0" w:colLast="0"/>
      <w:bookmarkEnd w:id="5"/>
      <w:r>
        <w:rPr>
          <w:rFonts w:ascii="Times New Roman" w:eastAsia="Tahoma" w:hAnsi="Times New Roman" w:cs="Times New Roman"/>
        </w:rPr>
        <w:t>50 szt. PCB 176-370-03 w wersji HOA,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bookmarkStart w:id="6" w:name="_heading=h.rczsl6z3qbvv" w:colFirst="0" w:colLast="0"/>
      <w:bookmarkEnd w:id="6"/>
      <w:r w:rsidRPr="00266E74">
        <w:rPr>
          <w:rFonts w:ascii="Times New Roman" w:eastAsia="Tahoma" w:hAnsi="Times New Roman" w:cs="Times New Roman"/>
        </w:rPr>
        <w:t>z</w:t>
      </w:r>
      <w:r w:rsidRPr="00266E74">
        <w:rPr>
          <w:rFonts w:ascii="Times New Roman" w:eastAsia="Tahoma" w:hAnsi="Times New Roman" w:cs="Times New Roman"/>
        </w:rPr>
        <w:t>godnie ze szczegółowym opisem przedmiotu zamówienia.</w:t>
      </w:r>
    </w:p>
    <w:p w:rsidR="00E15700" w:rsidRPr="00266E74" w:rsidRDefault="001028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Szczegółowy opis przedmiotu zamówienia zostanie udostępniony Wykonawcom, ubiegającym się o udzielenie przedmiotowego zamówienia, po podpisaniu Umowy o Zachowaniu Poufności, o której mowa w pkt 4.1 niniejszego Zapytania Ofertowego. </w:t>
      </w:r>
      <w:r w:rsidRPr="00266E74">
        <w:rPr>
          <w:rFonts w:ascii="Times New Roman" w:eastAsia="Tahoma" w:hAnsi="Times New Roman" w:cs="Times New Roman"/>
          <w:color w:val="000000"/>
        </w:rPr>
        <w:lastRenderedPageBreak/>
        <w:t>Zakres dokumentacji objęt</w:t>
      </w:r>
      <w:r w:rsidRPr="00266E74">
        <w:rPr>
          <w:rFonts w:ascii="Times New Roman" w:eastAsia="Tahoma" w:hAnsi="Times New Roman" w:cs="Times New Roman"/>
          <w:color w:val="000000"/>
        </w:rPr>
        <w:t>ej umową poufności znajduje się w załączniku nr 1 do niniejszego Zapytania Ofertowego.</w:t>
      </w:r>
    </w:p>
    <w:p w:rsidR="00E15700" w:rsidRPr="00266E74" w:rsidRDefault="001028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Jeżeli w opisie przedmiotu zamówienia wskazano jakikolwiek znak towarowy, patent, rodzaj czy specyficzne pochodzenie należy przyjąć, że wskazane znaki towarowe, patenty,</w:t>
      </w:r>
      <w:r w:rsidRPr="00266E74">
        <w:rPr>
          <w:rFonts w:ascii="Times New Roman" w:eastAsia="Tahoma" w:hAnsi="Times New Roman" w:cs="Times New Roman"/>
          <w:color w:val="000000"/>
        </w:rPr>
        <w:t xml:space="preserve"> rodzaje czy pochodzenie określają parametry techniczne, eksploatacyjne, użytkowe, co oznacza, że Zamawiający dopuszcza złożenie oferty w tej części przedmiotu zamówienia o równoważnych lub lepszych parametrach technicznych, eksploatacyjnych i użytkowych. </w:t>
      </w:r>
      <w:r w:rsidRPr="00266E74">
        <w:rPr>
          <w:rFonts w:ascii="Times New Roman" w:eastAsia="Tahoma" w:hAnsi="Times New Roman" w:cs="Times New Roman"/>
          <w:color w:val="000000"/>
        </w:rPr>
        <w:t xml:space="preserve">Wszelkie wskazanie określonego typu należy traktować </w:t>
      </w:r>
      <w:r w:rsidRPr="00266E74">
        <w:rPr>
          <w:rFonts w:ascii="Times New Roman" w:eastAsia="Tahoma" w:hAnsi="Times New Roman" w:cs="Times New Roman"/>
          <w:color w:val="000000"/>
          <w:u w:val="single"/>
        </w:rPr>
        <w:t>jako przykładowe i pomocnicze</w:t>
      </w:r>
      <w:r w:rsidRPr="00266E74">
        <w:rPr>
          <w:rFonts w:ascii="Times New Roman" w:eastAsia="Tahoma" w:hAnsi="Times New Roman" w:cs="Times New Roman"/>
          <w:color w:val="000000"/>
        </w:rPr>
        <w:t>.</w:t>
      </w:r>
    </w:p>
    <w:p w:rsidR="00E15700" w:rsidRPr="00266E74" w:rsidRDefault="001028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bookmarkStart w:id="7" w:name="_heading=h.30j0zll" w:colFirst="0" w:colLast="0"/>
      <w:bookmarkEnd w:id="7"/>
      <w:r w:rsidRPr="00266E74">
        <w:rPr>
          <w:rFonts w:ascii="Times New Roman" w:eastAsia="Tahoma" w:hAnsi="Times New Roman" w:cs="Times New Roman"/>
          <w:color w:val="000000"/>
        </w:rPr>
        <w:t xml:space="preserve"> Zamawiający nie dopuszcza możliwości składania ofert częściowych. Podział zamówienia na części może powodować rozbieżności w osiąganych parametrach co jest sprzeczne z cel</w:t>
      </w:r>
      <w:r w:rsidRPr="00266E74">
        <w:rPr>
          <w:rFonts w:ascii="Times New Roman" w:eastAsia="Tahoma" w:hAnsi="Times New Roman" w:cs="Times New Roman"/>
          <w:color w:val="000000"/>
        </w:rPr>
        <w:t>em i zakładanymi procesami w ramach projektu i jest technologicznie nieuzasadniony.</w:t>
      </w:r>
    </w:p>
    <w:p w:rsidR="00E15700" w:rsidRPr="00266E74" w:rsidRDefault="001028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Zamawiający nie dopuszcza możliwości składania ofert wariantowych.</w:t>
      </w: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Termin realizacji Zamówienia</w:t>
      </w:r>
    </w:p>
    <w:p w:rsidR="00E15700" w:rsidRPr="00266E74" w:rsidRDefault="00266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Termin realizacji zamówienia: n</w:t>
      </w:r>
      <w:r w:rsidR="00102803" w:rsidRPr="00266E74">
        <w:rPr>
          <w:rFonts w:ascii="Times New Roman" w:eastAsia="Tahoma" w:hAnsi="Times New Roman" w:cs="Times New Roman"/>
        </w:rPr>
        <w:t>ajszybciej jak to możliwe, nie później niż 5 tygodni od dnia złożenia zamówienia.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</w:rPr>
      </w:pPr>
      <w:r w:rsidRPr="00266E74">
        <w:rPr>
          <w:rFonts w:ascii="Times New Roman" w:eastAsia="Tahoma" w:hAnsi="Times New Roman" w:cs="Times New Roman"/>
        </w:rPr>
        <w:t>Termin realizacji zamówienia obejmuje gotowość do przekazania towaru Zamawiającemu, odpowiadającego zastosowaniu zasady DAP Incoterms2020.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</w:rPr>
      </w:pPr>
      <w:r w:rsidRPr="00266E74">
        <w:rPr>
          <w:rFonts w:ascii="Times New Roman" w:eastAsia="Tahoma" w:hAnsi="Times New Roman" w:cs="Times New Roman"/>
        </w:rPr>
        <w:t>Zgodnie z zasadą DAP (</w:t>
      </w:r>
      <w:proofErr w:type="spellStart"/>
      <w:r w:rsidRPr="00266E74">
        <w:rPr>
          <w:rFonts w:ascii="Times New Roman" w:eastAsia="Tahoma" w:hAnsi="Times New Roman" w:cs="Times New Roman"/>
        </w:rPr>
        <w:t>delivery</w:t>
      </w:r>
      <w:proofErr w:type="spellEnd"/>
      <w:r w:rsidRPr="00266E74">
        <w:rPr>
          <w:rFonts w:ascii="Times New Roman" w:eastAsia="Tahoma" w:hAnsi="Times New Roman" w:cs="Times New Roman"/>
        </w:rPr>
        <w:t xml:space="preserve"> </w:t>
      </w:r>
      <w:proofErr w:type="spellStart"/>
      <w:r w:rsidRPr="00266E74">
        <w:rPr>
          <w:rFonts w:ascii="Times New Roman" w:eastAsia="Tahoma" w:hAnsi="Times New Roman" w:cs="Times New Roman"/>
        </w:rPr>
        <w:t>at</w:t>
      </w:r>
      <w:proofErr w:type="spellEnd"/>
      <w:r w:rsidRPr="00266E74">
        <w:rPr>
          <w:rFonts w:ascii="Times New Roman" w:eastAsia="Tahoma" w:hAnsi="Times New Roman" w:cs="Times New Roman"/>
        </w:rPr>
        <w:t xml:space="preserve"> </w:t>
      </w:r>
      <w:r w:rsidRPr="00266E74">
        <w:rPr>
          <w:rFonts w:ascii="Times New Roman" w:eastAsia="Tahoma" w:hAnsi="Times New Roman" w:cs="Times New Roman"/>
        </w:rPr>
        <w:t>place), za moment dostarczenia towaru uznaje się dostarczenie do miejsca – siedziby Zamawiającego</w:t>
      </w:r>
      <w:r w:rsidR="00266E74">
        <w:rPr>
          <w:rFonts w:ascii="Times New Roman" w:eastAsia="Tahoma" w:hAnsi="Times New Roman" w:cs="Times New Roman"/>
        </w:rPr>
        <w:t>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</w:rPr>
      </w:pPr>
      <w:r w:rsidRPr="00266E74">
        <w:rPr>
          <w:rFonts w:ascii="Times New Roman" w:eastAsia="Tahoma" w:hAnsi="Times New Roman" w:cs="Times New Roman"/>
        </w:rPr>
        <w:t>Zamawiający dopuszcza możliwość zastosowania innej zasady Incoterms2020 (m.in. FCA, DAP etc.), pod warunkiem dotrzymania terminu, o którym mowa powyżej.</w:t>
      </w:r>
    </w:p>
    <w:p w:rsidR="00E15700" w:rsidRPr="00266E74" w:rsidRDefault="00E15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</w:rPr>
      </w:pP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Waru</w:t>
      </w: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nki udziału w postępowaniu oraz opis sposobu dokonywania oceny ich spełniania</w:t>
      </w:r>
    </w:p>
    <w:p w:rsidR="00E15700" w:rsidRPr="00266E74" w:rsidRDefault="0010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W związku z ochroną tajemnicy przedsiębiorstwa Zamawiającego, dokumentacja zawierająca opis przedmiotu zamówienia zostanie</w:t>
      </w:r>
      <w:r w:rsidR="00266E74">
        <w:rPr>
          <w:rFonts w:ascii="Times New Roman" w:eastAsia="Tahoma" w:hAnsi="Times New Roman" w:cs="Times New Roman"/>
          <w:color w:val="000000"/>
        </w:rPr>
        <w:t xml:space="preserve"> </w:t>
      </w:r>
      <w:r w:rsidRPr="00266E74">
        <w:rPr>
          <w:rFonts w:ascii="Times New Roman" w:eastAsia="Tahoma" w:hAnsi="Times New Roman" w:cs="Times New Roman"/>
          <w:color w:val="000000"/>
        </w:rPr>
        <w:t>udostępniona wykonawcom</w:t>
      </w:r>
      <w:r w:rsidR="00266E74">
        <w:rPr>
          <w:rFonts w:ascii="Times New Roman" w:eastAsia="Tahoma" w:hAnsi="Times New Roman" w:cs="Times New Roman"/>
          <w:color w:val="000000"/>
        </w:rPr>
        <w:t xml:space="preserve"> niezwłocznie</w:t>
      </w:r>
      <w:r w:rsidRPr="00266E74">
        <w:rPr>
          <w:rFonts w:ascii="Times New Roman" w:eastAsia="Tahoma" w:hAnsi="Times New Roman" w:cs="Times New Roman"/>
          <w:color w:val="000000"/>
        </w:rPr>
        <w:t xml:space="preserve"> po podpisaniu przez wykonawców z Zamawiającym umowy o zachowaniu poufności, według wzoru stanowi</w:t>
      </w:r>
      <w:r w:rsidRPr="00266E74">
        <w:rPr>
          <w:rFonts w:ascii="Times New Roman" w:eastAsia="Tahoma" w:hAnsi="Times New Roman" w:cs="Times New Roman"/>
          <w:color w:val="000000"/>
        </w:rPr>
        <w:t xml:space="preserve">ącego załącznik numer 3 do niniejszego Zapytania Ofertowego (dalej jako: „Umowa o Zachowaniu Poufności”). Zamawiający jest w stanie udostępnić dokumentację, o której mowa powyżej, od pierwszego dnia postępowania. W </w:t>
      </w:r>
      <w:r w:rsidRPr="00266E74">
        <w:rPr>
          <w:rFonts w:ascii="Times New Roman" w:eastAsia="Tahoma" w:hAnsi="Times New Roman" w:cs="Times New Roman"/>
          <w:color w:val="000000"/>
        </w:rPr>
        <w:lastRenderedPageBreak/>
        <w:t>celu uzyskania dokumentacji dotyczącej pr</w:t>
      </w:r>
      <w:r w:rsidRPr="00266E74">
        <w:rPr>
          <w:rFonts w:ascii="Times New Roman" w:eastAsia="Tahoma" w:hAnsi="Times New Roman" w:cs="Times New Roman"/>
          <w:color w:val="000000"/>
        </w:rPr>
        <w:t>zedmiotu Zamówienia Wykonawcy powinni przesłać skanem lub w formie elektronicznej za pomocą podpisanego dokumentu bezpiecznym podpisem elektronicznym z ważnym certyfikatem, lub w tradycyjnej formie papierowej do siedziby Zamawiającego podpisaną przez osobę</w:t>
      </w:r>
      <w:r w:rsidRPr="00266E74">
        <w:rPr>
          <w:rFonts w:ascii="Times New Roman" w:eastAsia="Tahoma" w:hAnsi="Times New Roman" w:cs="Times New Roman"/>
          <w:color w:val="000000"/>
        </w:rPr>
        <w:t xml:space="preserve"> upoważnioną do reprezentacji przedsiębiorcy </w:t>
      </w:r>
      <w:r w:rsidRPr="00266E74">
        <w:rPr>
          <w:rFonts w:ascii="Times New Roman" w:eastAsia="Tahoma" w:hAnsi="Times New Roman" w:cs="Times New Roman"/>
          <w:b/>
          <w:color w:val="000000"/>
        </w:rPr>
        <w:t>(wraz z dokumentem potwierdzającym sposób reprezentacji)</w:t>
      </w:r>
      <w:r w:rsidRPr="00266E74">
        <w:rPr>
          <w:rFonts w:ascii="Times New Roman" w:eastAsia="Tahoma" w:hAnsi="Times New Roman" w:cs="Times New Roman"/>
          <w:color w:val="000000"/>
        </w:rPr>
        <w:t xml:space="preserve"> Umowę o Zachowaniu Poufności (adres email wskazany w punkcie 4.2 poniżej), w terminie </w:t>
      </w:r>
      <w:r w:rsidRPr="00266E74">
        <w:rPr>
          <w:rFonts w:ascii="Times New Roman" w:eastAsia="Tahoma" w:hAnsi="Times New Roman" w:cs="Times New Roman"/>
        </w:rPr>
        <w:t xml:space="preserve">wskazanym przez Zamawiającego (termin podany w pkt. 4.3) w </w:t>
      </w:r>
      <w:r w:rsidRPr="00266E74">
        <w:rPr>
          <w:rFonts w:ascii="Times New Roman" w:eastAsia="Tahoma" w:hAnsi="Times New Roman" w:cs="Times New Roman"/>
          <w:color w:val="000000"/>
        </w:rPr>
        <w:t>niniejszy</w:t>
      </w:r>
      <w:r w:rsidRPr="00266E74">
        <w:rPr>
          <w:rFonts w:ascii="Times New Roman" w:eastAsia="Tahoma" w:hAnsi="Times New Roman" w:cs="Times New Roman"/>
          <w:color w:val="000000"/>
        </w:rPr>
        <w:t>m Zapytani</w:t>
      </w:r>
      <w:r w:rsidRPr="00266E74">
        <w:rPr>
          <w:rFonts w:ascii="Times New Roman" w:eastAsia="Tahoma" w:hAnsi="Times New Roman" w:cs="Times New Roman"/>
        </w:rPr>
        <w:t>u</w:t>
      </w:r>
      <w:r w:rsidRPr="00266E74">
        <w:rPr>
          <w:rFonts w:ascii="Times New Roman" w:eastAsia="Tahoma" w:hAnsi="Times New Roman" w:cs="Times New Roman"/>
          <w:color w:val="000000"/>
        </w:rPr>
        <w:t xml:space="preserve"> Ofertowym. Dokumentacja zostanie udostępniona w formie elektronicznej w postaci dostępu do zasobów znajdujących się na serwerach Zamawiającego. Zamawiający niezwłocznie odeśle umowę w formie skanu podpisanej umowy lub zwróci podpisaną. Wykonawc</w:t>
      </w:r>
      <w:r w:rsidRPr="00266E74">
        <w:rPr>
          <w:rFonts w:ascii="Times New Roman" w:eastAsia="Tahoma" w:hAnsi="Times New Roman" w:cs="Times New Roman"/>
          <w:color w:val="000000"/>
        </w:rPr>
        <w:t>y, któr</w:t>
      </w:r>
      <w:r w:rsidR="009F187A">
        <w:rPr>
          <w:rFonts w:ascii="Times New Roman" w:eastAsia="Tahoma" w:hAnsi="Times New Roman" w:cs="Times New Roman"/>
          <w:color w:val="000000"/>
        </w:rPr>
        <w:t>z</w:t>
      </w:r>
      <w:r w:rsidRPr="00266E74">
        <w:rPr>
          <w:rFonts w:ascii="Times New Roman" w:eastAsia="Tahoma" w:hAnsi="Times New Roman" w:cs="Times New Roman"/>
          <w:color w:val="000000"/>
        </w:rPr>
        <w:t>y w toku działalności zawarli już umowę poufności z Zamawiającym</w:t>
      </w:r>
      <w:r w:rsidR="009F187A">
        <w:rPr>
          <w:rFonts w:ascii="Times New Roman" w:eastAsia="Tahoma" w:hAnsi="Times New Roman" w:cs="Times New Roman"/>
          <w:color w:val="000000"/>
        </w:rPr>
        <w:t>,</w:t>
      </w:r>
      <w:r w:rsidRPr="00266E74">
        <w:rPr>
          <w:rFonts w:ascii="Times New Roman" w:eastAsia="Tahoma" w:hAnsi="Times New Roman" w:cs="Times New Roman"/>
          <w:color w:val="000000"/>
        </w:rPr>
        <w:t xml:space="preserve"> nie są zobowiązani ponawiać tej procedury. </w:t>
      </w:r>
    </w:p>
    <w:p w:rsidR="00E15700" w:rsidRPr="00266E74" w:rsidRDefault="0010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Podpisaną umowę o zachowaniu poufności należy przesłać na adres email: </w:t>
      </w:r>
      <w:hyperlink r:id="rId8">
        <w:r w:rsidRPr="00266E74">
          <w:rPr>
            <w:rFonts w:ascii="Times New Roman" w:eastAsia="Tahoma" w:hAnsi="Times New Roman" w:cs="Times New Roman"/>
            <w:color w:val="1155CC"/>
            <w:u w:val="single"/>
          </w:rPr>
          <w:t>kjachimowicz@vigo.</w:t>
        </w:r>
        <w:r w:rsidRPr="00266E74">
          <w:rPr>
            <w:rFonts w:ascii="Times New Roman" w:eastAsia="Tahoma" w:hAnsi="Times New Roman" w:cs="Times New Roman"/>
            <w:color w:val="1155CC"/>
            <w:u w:val="single"/>
          </w:rPr>
          <w:t>com.pl</w:t>
        </w:r>
      </w:hyperlink>
      <w:r w:rsidRPr="00266E74">
        <w:rPr>
          <w:rFonts w:ascii="Times New Roman" w:eastAsia="Tahoma" w:hAnsi="Times New Roman" w:cs="Times New Roman"/>
          <w:color w:val="000000"/>
        </w:rPr>
        <w:t xml:space="preserve"> lub dostarczyć na adres siedziby </w:t>
      </w:r>
      <w:r w:rsidRPr="00266E74">
        <w:rPr>
          <w:rFonts w:ascii="Times New Roman" w:eastAsia="Tahoma" w:hAnsi="Times New Roman" w:cs="Times New Roman"/>
        </w:rPr>
        <w:t>Z</w:t>
      </w:r>
      <w:r w:rsidRPr="00266E74">
        <w:rPr>
          <w:rFonts w:ascii="Times New Roman" w:eastAsia="Tahoma" w:hAnsi="Times New Roman" w:cs="Times New Roman"/>
          <w:color w:val="000000"/>
        </w:rPr>
        <w:t xml:space="preserve">amawiającego. </w:t>
      </w:r>
    </w:p>
    <w:p w:rsidR="00E15700" w:rsidRPr="00266E74" w:rsidRDefault="0010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Wykonawca ubiegający się o udzielenie przedmiotowego zamówienia powinien złożyć podpisany </w:t>
      </w:r>
      <w:r w:rsidRPr="00266E74">
        <w:rPr>
          <w:rFonts w:ascii="Times New Roman" w:eastAsia="Tahoma" w:hAnsi="Times New Roman" w:cs="Times New Roman"/>
          <w:b/>
          <w:color w:val="000000"/>
        </w:rPr>
        <w:t xml:space="preserve">formularz ofertowy, </w:t>
      </w:r>
      <w:r w:rsidRPr="00266E74">
        <w:rPr>
          <w:rFonts w:ascii="Times New Roman" w:eastAsia="Tahoma" w:hAnsi="Times New Roman" w:cs="Times New Roman"/>
          <w:color w:val="000000"/>
        </w:rPr>
        <w:t xml:space="preserve">przygotowany według wzoru określonego </w:t>
      </w:r>
      <w:r w:rsidRPr="00266E74">
        <w:rPr>
          <w:rFonts w:ascii="Times New Roman" w:eastAsia="Tahoma" w:hAnsi="Times New Roman" w:cs="Times New Roman"/>
          <w:color w:val="000000"/>
        </w:rPr>
        <w:br/>
      </w:r>
      <w:r w:rsidRPr="00266E74">
        <w:rPr>
          <w:rFonts w:ascii="Times New Roman" w:eastAsia="Tahoma" w:hAnsi="Times New Roman" w:cs="Times New Roman"/>
          <w:b/>
          <w:color w:val="000000"/>
        </w:rPr>
        <w:t>w załączniku</w:t>
      </w:r>
      <w:r w:rsidRPr="00266E74">
        <w:rPr>
          <w:rFonts w:ascii="Times New Roman" w:eastAsia="Tahoma" w:hAnsi="Times New Roman" w:cs="Times New Roman"/>
          <w:color w:val="000000"/>
        </w:rPr>
        <w:t xml:space="preserve"> </w:t>
      </w:r>
      <w:r w:rsidRPr="00266E74">
        <w:rPr>
          <w:rFonts w:ascii="Times New Roman" w:eastAsia="Tahoma" w:hAnsi="Times New Roman" w:cs="Times New Roman"/>
          <w:b/>
          <w:color w:val="000000"/>
        </w:rPr>
        <w:t xml:space="preserve">nr 2 </w:t>
      </w:r>
      <w:r w:rsidRPr="00266E74">
        <w:rPr>
          <w:rFonts w:ascii="Times New Roman" w:eastAsia="Tahoma" w:hAnsi="Times New Roman" w:cs="Times New Roman"/>
          <w:color w:val="000000"/>
        </w:rPr>
        <w:t>do Zapytania ofertowego.</w:t>
      </w:r>
    </w:p>
    <w:p w:rsidR="00E15700" w:rsidRPr="00266E74" w:rsidRDefault="0010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Niezależnie od warunków wskazanych powyżej, wykonawca:</w:t>
      </w:r>
    </w:p>
    <w:p w:rsidR="00E15700" w:rsidRPr="00266E74" w:rsidRDefault="001028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bookmarkStart w:id="8" w:name="_heading=h.1t3h5sf" w:colFirst="0" w:colLast="0"/>
      <w:bookmarkEnd w:id="8"/>
      <w:r w:rsidRPr="00266E74">
        <w:rPr>
          <w:rFonts w:ascii="Times New Roman" w:eastAsia="Tahoma" w:hAnsi="Times New Roman" w:cs="Times New Roman"/>
          <w:color w:val="000000"/>
        </w:rPr>
        <w:t xml:space="preserve">powinien posiadać uprawnienia do wykonywania określonej działalności lub czynności, jeżeli przepisy prawa nakładają obowiązek ich posiadania;  </w:t>
      </w:r>
    </w:p>
    <w:p w:rsidR="00E15700" w:rsidRPr="00266E74" w:rsidRDefault="001028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powinien posiadać niezbędną wiedzę, doświadczenie oraz po</w:t>
      </w:r>
      <w:r w:rsidRPr="00266E74">
        <w:rPr>
          <w:rFonts w:ascii="Times New Roman" w:eastAsia="Tahoma" w:hAnsi="Times New Roman" w:cs="Times New Roman"/>
          <w:color w:val="000000"/>
        </w:rPr>
        <w:t xml:space="preserve">tencjał techniczny i ludzki do wykonania Zamówienia; </w:t>
      </w:r>
    </w:p>
    <w:p w:rsidR="00E15700" w:rsidRPr="00266E74" w:rsidRDefault="001028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powinien znajdować się w sytuacji ekonomicznej i finansowej zapewniającej wykonanie Zamówienia </w:t>
      </w:r>
    </w:p>
    <w:p w:rsidR="00E15700" w:rsidRPr="00266E74" w:rsidRDefault="001028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nie powinien zalegać z opłacaniem podatków, opłat oraz składek na ubezpieczenia społeczne.</w:t>
      </w:r>
    </w:p>
    <w:p w:rsidR="00E15700" w:rsidRPr="00266E74" w:rsidRDefault="0010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Ocena spełnieni</w:t>
      </w:r>
      <w:r w:rsidRPr="00266E74">
        <w:rPr>
          <w:rFonts w:ascii="Times New Roman" w:eastAsia="Tahoma" w:hAnsi="Times New Roman" w:cs="Times New Roman"/>
          <w:color w:val="000000"/>
        </w:rPr>
        <w:t xml:space="preserve">a warunków udziału w postępowaniu odbywać się będzie na podstawie złożonych przez wykonawcę oświadczeń zawartych w </w:t>
      </w:r>
      <w:r w:rsidRPr="00266E74">
        <w:rPr>
          <w:rFonts w:ascii="Times New Roman" w:eastAsia="Tahoma" w:hAnsi="Times New Roman" w:cs="Times New Roman"/>
          <w:b/>
          <w:color w:val="000000"/>
        </w:rPr>
        <w:t xml:space="preserve">załączniku nr 2 </w:t>
      </w:r>
      <w:r w:rsidRPr="00266E74">
        <w:rPr>
          <w:rFonts w:ascii="Times New Roman" w:eastAsia="Tahoma" w:hAnsi="Times New Roman" w:cs="Times New Roman"/>
          <w:color w:val="000000"/>
        </w:rPr>
        <w:t>do Zapytania ofertowego.</w:t>
      </w:r>
    </w:p>
    <w:p w:rsidR="00E15700" w:rsidRPr="00266E74" w:rsidRDefault="0010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Wykonawcy mogą wspólnie ubiegać się o udzielenie zamówienia. W takim przypadku: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lastRenderedPageBreak/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</w:t>
      </w:r>
      <w:r w:rsidRPr="00266E74">
        <w:rPr>
          <w:rFonts w:ascii="Times New Roman" w:eastAsia="Tahoma" w:hAnsi="Times New Roman" w:cs="Times New Roman"/>
          <w:color w:val="000000"/>
        </w:rPr>
        <w:t>nego; podmioty te, w przypadku wybrania ich oferty jako najkorzystniejszej, zobowiązane są przedłożyć Zamawiającemu, przed podpisaniem umowy, poświadczoną za zgodność z oryginałem kopię umowy regulującej współpracę tych podmiotów; żaden z podmiotów wspólni</w:t>
      </w:r>
      <w:r w:rsidRPr="00266E74">
        <w:rPr>
          <w:rFonts w:ascii="Times New Roman" w:eastAsia="Tahoma" w:hAnsi="Times New Roman" w:cs="Times New Roman"/>
          <w:color w:val="000000"/>
        </w:rPr>
        <w:t>e ubiegających się o udzielenie zamówienia nie może podlegać wykluczeniu z postępowania; przy ocenie oferty złożonej przez Wykonawców wspólnie ubiegających się o udzielenie zamówienia, Zamawiający będzie brał pod uwagę łącznie uprawnienia Wykonawców do wyk</w:t>
      </w:r>
      <w:r w:rsidRPr="00266E74">
        <w:rPr>
          <w:rFonts w:ascii="Times New Roman" w:eastAsia="Tahoma" w:hAnsi="Times New Roman" w:cs="Times New Roman"/>
          <w:color w:val="000000"/>
        </w:rPr>
        <w:t>onywania działalności/czynności wchodzących w zakres zamówienia, ich łączny potencjał techniczny lub zawodowy do wykonywania zamówienia, a także ich łączną sytuację ekonomiczną lub finansową.</w:t>
      </w:r>
    </w:p>
    <w:p w:rsidR="00E15700" w:rsidRPr="00266E74" w:rsidRDefault="00E15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</w:rPr>
      </w:pP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Informacje na temat zakresu wykluczenia – podmioty powiązane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1.</w:t>
      </w:r>
      <w:r w:rsidRPr="00266E74">
        <w:rPr>
          <w:rFonts w:ascii="Times New Roman" w:eastAsia="Tahoma" w:hAnsi="Times New Roman" w:cs="Times New Roman"/>
          <w:color w:val="000000"/>
        </w:rPr>
        <w:t xml:space="preserve"> Zamówienie nie może być udzielone podmiotom powiązanym z Zamawiającym. Za wykonawcę powiązanego uznaje się podmiot: 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a. powiązany lub będący jednostką zależną, współzależną lub dominującą w relacji z Zamawiającym  w rozumieniu ustawy z dnia 29 września 19</w:t>
      </w:r>
      <w:r w:rsidRPr="00266E74">
        <w:rPr>
          <w:rFonts w:ascii="Times New Roman" w:eastAsia="Tahoma" w:hAnsi="Times New Roman" w:cs="Times New Roman"/>
          <w:color w:val="000000"/>
        </w:rPr>
        <w:t xml:space="preserve">94 r. o rachunkowości; 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</w:t>
      </w:r>
      <w:r w:rsidRPr="00266E74">
        <w:rPr>
          <w:rFonts w:ascii="Times New Roman" w:eastAsia="Tahoma" w:hAnsi="Times New Roman" w:cs="Times New Roman"/>
          <w:color w:val="000000"/>
        </w:rPr>
        <w:t xml:space="preserve">pozostającym w związku małżeńskim, stosunku pokrewieństwa lub powinowactwa do drugiego stopnia włącznie, stosunku przysposobienia, opieki lub kurateli, także poprzez członkostwo w organach dostawcy towaru lub usługi; 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c. będący podmiotem powiązanym lub pod</w:t>
      </w:r>
      <w:r w:rsidRPr="00266E74">
        <w:rPr>
          <w:rFonts w:ascii="Times New Roman" w:eastAsia="Tahoma" w:hAnsi="Times New Roman" w:cs="Times New Roman"/>
          <w:color w:val="000000"/>
        </w:rPr>
        <w:t xml:space="preserve">miotem partnerskim w stosunku do Zamawiającego  w rozumieniu Rozporządzenia nr 651/2014; 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d. będący podmiotem powiązanym osobowo z Zamawiającym  w rozumieniu art. 32 ust. 2 ustawy z dnia 11 marca 2004 r. o podatku od towarów i usług.</w:t>
      </w:r>
    </w:p>
    <w:p w:rsidR="00E15700" w:rsidRPr="00266E74" w:rsidRDefault="00E15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</w:rPr>
      </w:pP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Wymagania dotyczące dokumentów składanych przez Wykonawców:</w:t>
      </w:r>
    </w:p>
    <w:p w:rsidR="00E15700" w:rsidRPr="00266E74" w:rsidRDefault="001028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lastRenderedPageBreak/>
        <w:t xml:space="preserve">Zamawiający wymaga aby wykonawcy ubiegający się o udzielenie zamówienia wraz z ofertą i oświadczeniami (sporządzoną zgodnie z załącznikiem </w:t>
      </w:r>
      <w:r w:rsidRPr="00266E74">
        <w:rPr>
          <w:rFonts w:ascii="Times New Roman" w:eastAsia="Tahoma" w:hAnsi="Times New Roman" w:cs="Times New Roman"/>
          <w:b/>
          <w:color w:val="000000"/>
        </w:rPr>
        <w:t>nr 2</w:t>
      </w:r>
      <w:r w:rsidRPr="00266E74">
        <w:rPr>
          <w:rFonts w:ascii="Times New Roman" w:eastAsia="Tahoma" w:hAnsi="Times New Roman" w:cs="Times New Roman"/>
          <w:color w:val="000000"/>
        </w:rPr>
        <w:t xml:space="preserve"> – wzór formularza ofertowego) przedłożyli </w:t>
      </w:r>
      <w:r w:rsidRPr="00266E74">
        <w:rPr>
          <w:rFonts w:ascii="Times New Roman" w:eastAsia="Tahoma" w:hAnsi="Times New Roman" w:cs="Times New Roman"/>
          <w:b/>
          <w:color w:val="000000"/>
          <w:u w:val="single"/>
        </w:rPr>
        <w:t>dokument wskazujący osoby uprawnione do reprezentowania Wykonawcy wystawiony nie wcześniej niż na 3 miesiące przed upływem terminu składania ofert</w:t>
      </w:r>
    </w:p>
    <w:p w:rsidR="00E15700" w:rsidRPr="00266E74" w:rsidRDefault="001028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bookmarkStart w:id="9" w:name="_heading=h.3znysh7" w:colFirst="0" w:colLast="0"/>
      <w:bookmarkEnd w:id="9"/>
      <w:r w:rsidRPr="00266E74">
        <w:rPr>
          <w:rFonts w:ascii="Times New Roman" w:eastAsia="Tahoma" w:hAnsi="Times New Roman" w:cs="Times New Roman"/>
          <w:color w:val="000000"/>
        </w:rPr>
        <w:t>Oferta i wszystkie pozostałe dokumenty muszą być podpisane. Za podpisanie uznaje się własnoręczny czytelny po</w:t>
      </w:r>
      <w:r w:rsidRPr="00266E74">
        <w:rPr>
          <w:rFonts w:ascii="Times New Roman" w:eastAsia="Tahoma" w:hAnsi="Times New Roman" w:cs="Times New Roman"/>
          <w:color w:val="000000"/>
        </w:rPr>
        <w:t>dpis składający się co najmniej z nazwiska osoby (osób) uprawnionej (uprawnionych) do reprezentowania podmiotu zgodnie z formą reprezentacji określoną w dokumencie rejestrowym lub innym urzędowym dokumencie wskazującym organy zarządu – właściwym dla Wykona</w:t>
      </w:r>
      <w:r w:rsidRPr="00266E74">
        <w:rPr>
          <w:rFonts w:ascii="Times New Roman" w:eastAsia="Tahoma" w:hAnsi="Times New Roman" w:cs="Times New Roman"/>
          <w:color w:val="000000"/>
        </w:rPr>
        <w:t xml:space="preserve">wcy lub podpis z pieczątką imienną osoby (osób) lub inny podpis pozwalający na identyfikację podpisu. </w:t>
      </w:r>
    </w:p>
    <w:p w:rsidR="00E15700" w:rsidRPr="00266E74" w:rsidRDefault="001028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Podpisany formularz ofertowy oraz inne wymagane dokumenty, muszą być złożone w formie oryginału, zaś w przypadku złożenia dokumentów drogą elektroniczną </w:t>
      </w:r>
      <w:r w:rsidRPr="00266E74">
        <w:rPr>
          <w:rFonts w:ascii="Times New Roman" w:eastAsia="Tahoma" w:hAnsi="Times New Roman" w:cs="Times New Roman"/>
          <w:color w:val="000000"/>
        </w:rPr>
        <w:t xml:space="preserve">- w formie skanów w formacie PDF. </w:t>
      </w:r>
      <w:r w:rsidRPr="00266E74">
        <w:rPr>
          <w:rFonts w:ascii="Times New Roman" w:eastAsia="Tahoma" w:hAnsi="Times New Roman" w:cs="Times New Roman"/>
          <w:color w:val="000000"/>
          <w:u w:val="single"/>
        </w:rPr>
        <w:t>Oferta w formie skanu może być przesłana na adres mailowy wskazany w formie zwykłej lub opatrzona bezpiecznym podpisem elektronicznym potwierdzonym certyfikatem kwalifikowanym; pozostałe wymagane dokumenty mogą być złożone</w:t>
      </w:r>
      <w:r w:rsidRPr="00266E74">
        <w:rPr>
          <w:rFonts w:ascii="Times New Roman" w:eastAsia="Tahoma" w:hAnsi="Times New Roman" w:cs="Times New Roman"/>
          <w:color w:val="000000"/>
          <w:u w:val="single"/>
        </w:rPr>
        <w:t xml:space="preserve"> w formie oryginału lub kopii poświadczonej za zgodność z oryginałem przez Wykonawcę, zaś w przypadku złożenia dokumentów drogą elektroniczną w formie skanów w formacie PDF; w przypadku podpisywania dokumentów lub poświadczania za zgodność z oryginałem kop</w:t>
      </w:r>
      <w:r w:rsidRPr="00266E74">
        <w:rPr>
          <w:rFonts w:ascii="Times New Roman" w:eastAsia="Tahoma" w:hAnsi="Times New Roman" w:cs="Times New Roman"/>
          <w:color w:val="000000"/>
          <w:u w:val="single"/>
        </w:rPr>
        <w:t xml:space="preserve">ii dokumentów przez osoby </w:t>
      </w:r>
      <w:r w:rsidRPr="00266E74">
        <w:rPr>
          <w:rFonts w:ascii="Times New Roman" w:eastAsia="Tahoma" w:hAnsi="Times New Roman" w:cs="Times New Roman"/>
          <w:u w:val="single"/>
        </w:rPr>
        <w:t>niewymienione</w:t>
      </w:r>
      <w:r w:rsidRPr="00266E74">
        <w:rPr>
          <w:rFonts w:ascii="Times New Roman" w:eastAsia="Tahoma" w:hAnsi="Times New Roman" w:cs="Times New Roman"/>
          <w:color w:val="000000"/>
          <w:u w:val="single"/>
        </w:rPr>
        <w:t xml:space="preserve"> w dokumencie rejestracyjnym Wykonawcy, należy do oferty dołączyć stosowne pełnomocnictwo; Pełnomocnictwo powinno być przedstawione w postaci oryginału lub kopii poświadczonej za zgodność z oryginałem przez notariusza</w:t>
      </w:r>
      <w:r w:rsidRPr="00266E74">
        <w:rPr>
          <w:rFonts w:ascii="Times New Roman" w:eastAsia="Tahoma" w:hAnsi="Times New Roman" w:cs="Times New Roman"/>
          <w:color w:val="000000"/>
          <w:u w:val="single"/>
        </w:rPr>
        <w:t xml:space="preserve"> lub wystawcę pełnomocnictwa, w przypadku składania dokumentów w postaci elektronicznej w postaci skanów w formacie PDF;</w:t>
      </w:r>
    </w:p>
    <w:p w:rsidR="00E15700" w:rsidRPr="00266E74" w:rsidRDefault="001028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  <w:u w:val="single"/>
        </w:rPr>
        <w:t>formularz oferty należy złożyć w języku polskim lub angielskim zgodnie z załącznikiem nr 2 (dopuszczalne tłumaczenie), wyciąg z rejestr</w:t>
      </w:r>
      <w:r w:rsidRPr="00266E74">
        <w:rPr>
          <w:rFonts w:ascii="Times New Roman" w:eastAsia="Tahoma" w:hAnsi="Times New Roman" w:cs="Times New Roman"/>
          <w:color w:val="000000"/>
          <w:u w:val="single"/>
        </w:rPr>
        <w:t xml:space="preserve">u firmy dopuszcza się w jednym z urzędowych języków europejskich;  W przypadku złożenia dokumentów rejestracyjnych firmy w języku innym niż jeden z urzędowych języków europejskich należy złożyć wraz z tłumaczeniem na język polski lub język angielski. </w:t>
      </w:r>
    </w:p>
    <w:p w:rsidR="00E15700" w:rsidRPr="00266E74" w:rsidRDefault="001028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Zama</w:t>
      </w:r>
      <w:r w:rsidRPr="00266E74">
        <w:rPr>
          <w:rFonts w:ascii="Times New Roman" w:eastAsia="Tahoma" w:hAnsi="Times New Roman" w:cs="Times New Roman"/>
          <w:color w:val="000000"/>
        </w:rPr>
        <w:t xml:space="preserve">wiający wymaga aby wraz z ofertą Wykonawcy wspólnie ubiegający się o zamówienie przedłożyli dokument (np. pełnomocnictwo) określający co najmniej jego </w:t>
      </w:r>
      <w:r w:rsidRPr="00266E74">
        <w:rPr>
          <w:rFonts w:ascii="Times New Roman" w:eastAsia="Tahoma" w:hAnsi="Times New Roman" w:cs="Times New Roman"/>
          <w:color w:val="000000"/>
        </w:rPr>
        <w:lastRenderedPageBreak/>
        <w:t>zakres, strony występujące wspólnie oraz wskazujący pełnomocnika Wykonawców wspólnie ubiegających się o u</w:t>
      </w:r>
      <w:r w:rsidRPr="00266E74">
        <w:rPr>
          <w:rFonts w:ascii="Times New Roman" w:eastAsia="Tahoma" w:hAnsi="Times New Roman" w:cs="Times New Roman"/>
          <w:color w:val="000000"/>
        </w:rPr>
        <w:t xml:space="preserve">dzielenie zamówienia (pełnomocnictwo winno być przedstawione w formie oryginału, lub kopii poświadczonej notarialnie, bądź przez jego wystawcę, zaś w przypadku złożenia dokumentów drogą elektroniczną w formie skanów w formacie PDF); w przypadku wykonawców </w:t>
      </w:r>
      <w:r w:rsidRPr="00266E74">
        <w:rPr>
          <w:rFonts w:ascii="Times New Roman" w:eastAsia="Tahoma" w:hAnsi="Times New Roman" w:cs="Times New Roman"/>
          <w:color w:val="000000"/>
        </w:rPr>
        <w:t>wspólnie ubiegających się o udzielenie zamówienia, kopie dokumentów dotyczących odpowiednio każdego z wykonawców są poświadczane za zgodność z oryginałem przez każdego z nich osobno lub przez pełnomocnika mającego umocowanie do działania w imieniu danego w</w:t>
      </w:r>
      <w:r w:rsidRPr="00266E74">
        <w:rPr>
          <w:rFonts w:ascii="Times New Roman" w:eastAsia="Tahoma" w:hAnsi="Times New Roman" w:cs="Times New Roman"/>
          <w:color w:val="000000"/>
        </w:rPr>
        <w:t>ykonawcy; wykonawcy wspólnie ubiegający się o zamówienie ponoszą solidarnie odpowiedzialność za realizację zamówienia.</w:t>
      </w:r>
    </w:p>
    <w:p w:rsidR="00E15700" w:rsidRPr="00266E74" w:rsidRDefault="001028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Dla uniknięcia wątpliwości Zamawiający dopuszcza składanie wszelkich dokumentów wymagających podpisu zgodnie z Zapytaniem Ofertowym w for</w:t>
      </w:r>
      <w:r w:rsidRPr="00266E74">
        <w:rPr>
          <w:rFonts w:ascii="Times New Roman" w:eastAsia="Tahoma" w:hAnsi="Times New Roman" w:cs="Times New Roman"/>
          <w:color w:val="000000"/>
        </w:rPr>
        <w:t>mie elektronicznej z bezpiecznym podpisem elektronicznym poświadczonym aktualnym kwalifikowanym certyfikatem.</w:t>
      </w:r>
    </w:p>
    <w:p w:rsidR="00E15700" w:rsidRPr="00266E74" w:rsidRDefault="00102803" w:rsidP="00266E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Wykonawcy mający siedzibę lub miejsce zamieszkania poza terytorium Rzeczypospolitej Polskiej składają odpowiedni dokument lub dokumenty wystawione</w:t>
      </w:r>
      <w:r w:rsidRPr="00266E74">
        <w:rPr>
          <w:rFonts w:ascii="Times New Roman" w:eastAsia="Tahoma" w:hAnsi="Times New Roman" w:cs="Times New Roman"/>
          <w:color w:val="000000"/>
        </w:rPr>
        <w:t xml:space="preserve"> w kraju, w którym mają siedzibę lub miejsce zamieszkania. </w:t>
      </w: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Kryteria oceny ofert, informacje o wagach punktowych lub procentowych oraz opis sposobu przyznawania punktacji za spełnienie danego kryterium oceny ofert</w:t>
      </w:r>
    </w:p>
    <w:p w:rsidR="00E15700" w:rsidRPr="00266E74" w:rsidRDefault="001028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Oferty będą oceniane według następujących kryteriów: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b/>
          <w:color w:val="000000"/>
        </w:rPr>
        <w:t xml:space="preserve">Cena netto oferty </w:t>
      </w:r>
      <w:r w:rsidRPr="00266E74">
        <w:rPr>
          <w:rFonts w:ascii="Times New Roman" w:eastAsia="Tahoma" w:hAnsi="Times New Roman" w:cs="Times New Roman"/>
          <w:color w:val="000000"/>
        </w:rPr>
        <w:t>– 100 punktów (100%);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bookmarkStart w:id="10" w:name="_heading=h.1fob9te" w:colFirst="0" w:colLast="0"/>
      <w:bookmarkEnd w:id="10"/>
      <w:r w:rsidRPr="00266E74">
        <w:rPr>
          <w:rFonts w:ascii="Times New Roman" w:eastAsia="Tahoma" w:hAnsi="Times New Roman" w:cs="Times New Roman"/>
          <w:color w:val="000000"/>
        </w:rPr>
        <w:t xml:space="preserve">Sposób obliczania wartości kryterium w zakresie </w:t>
      </w:r>
      <w:r w:rsidRPr="00266E74">
        <w:rPr>
          <w:rFonts w:ascii="Times New Roman" w:eastAsia="Tahoma" w:hAnsi="Times New Roman" w:cs="Times New Roman"/>
          <w:b/>
          <w:color w:val="000000"/>
        </w:rPr>
        <w:t>ceny oferty</w:t>
      </w:r>
      <w:r w:rsidRPr="00266E74">
        <w:rPr>
          <w:rFonts w:ascii="Times New Roman" w:eastAsia="Tahoma" w:hAnsi="Times New Roman" w:cs="Times New Roman"/>
          <w:color w:val="000000"/>
        </w:rPr>
        <w:t>: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Punkty dla oferty badanej = (najniższa cena netto za wykonanie przedmiotu Zamówienia / cena netto badanej oferty) x 100.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1% = 1 punkt.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Maksymalna liczba punktów do uzyskania w tym kryterium wynosi 100. </w:t>
      </w:r>
    </w:p>
    <w:p w:rsidR="00E15700" w:rsidRPr="00266E74" w:rsidRDefault="001028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O wyborze najkorzystniejszej oferty decydować będzie </w:t>
      </w:r>
      <w:r w:rsidRPr="00266E74">
        <w:rPr>
          <w:rFonts w:ascii="Times New Roman" w:eastAsia="Tahoma" w:hAnsi="Times New Roman" w:cs="Times New Roman"/>
          <w:color w:val="000000"/>
        </w:rPr>
        <w:t>największa łączna ilość uzyskanych punktów (max. 100 punktów = 100%). Obliczenia będą dokonywane z dokładnością do dwóch miejsc po przecinku (zaokrąglając od „5” w górę). Pozostałe oferty uzyskują kolejne lokaty.</w:t>
      </w:r>
    </w:p>
    <w:p w:rsidR="00E15700" w:rsidRPr="00266E74" w:rsidRDefault="001028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lastRenderedPageBreak/>
        <w:t>Jeżeli nie można będzie wybrać oferty najko</w:t>
      </w:r>
      <w:r w:rsidRPr="00266E74">
        <w:rPr>
          <w:rFonts w:ascii="Times New Roman" w:eastAsia="Tahoma" w:hAnsi="Times New Roman" w:cs="Times New Roman"/>
          <w:color w:val="000000"/>
        </w:rPr>
        <w:t>rzystniejszej z uwagi na to, że dwie lub więcej ofert przedstawia taki sam bilans ceny Zamawiający wezwie Wykonawców, którzy złożyli te oferty do przedstawienia, w terminie określonym przez Zamawiającego, dokumentów wskazujących parametry środowiskowo - kl</w:t>
      </w:r>
      <w:r w:rsidRPr="00266E74">
        <w:rPr>
          <w:rFonts w:ascii="Times New Roman" w:eastAsia="Tahoma" w:hAnsi="Times New Roman" w:cs="Times New Roman"/>
          <w:color w:val="000000"/>
        </w:rPr>
        <w:t xml:space="preserve">imatyczne, w celu wyboru oferty korzystniejszej pod względem oddziaływania na środowisko (w szczególności mniejsza energochłonność, zużycie wody, wykorzystanie materiałów pochodzących z recyclingu). </w:t>
      </w:r>
    </w:p>
    <w:p w:rsidR="00E15700" w:rsidRPr="00266E74" w:rsidRDefault="00E15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</w:rPr>
      </w:pP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Termin składania ofert</w:t>
      </w:r>
    </w:p>
    <w:p w:rsidR="00E15700" w:rsidRPr="00266E74" w:rsidRDefault="001028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bookmarkStart w:id="11" w:name="_heading=h.2et92p0" w:colFirst="0" w:colLast="0"/>
      <w:bookmarkEnd w:id="11"/>
      <w:r w:rsidRPr="00266E74">
        <w:rPr>
          <w:rFonts w:ascii="Times New Roman" w:eastAsia="Tahoma" w:hAnsi="Times New Roman" w:cs="Times New Roman"/>
          <w:color w:val="000000"/>
        </w:rPr>
        <w:t xml:space="preserve">Ofertę należy złożyć w terminie do dnia: </w:t>
      </w:r>
      <w:r w:rsidRPr="00266E74">
        <w:rPr>
          <w:rFonts w:ascii="Times New Roman" w:eastAsia="Tahoma" w:hAnsi="Times New Roman" w:cs="Times New Roman"/>
          <w:b/>
        </w:rPr>
        <w:t>1</w:t>
      </w:r>
      <w:r w:rsidR="009F187A">
        <w:rPr>
          <w:rFonts w:ascii="Times New Roman" w:eastAsia="Tahoma" w:hAnsi="Times New Roman" w:cs="Times New Roman"/>
          <w:b/>
        </w:rPr>
        <w:t>9</w:t>
      </w:r>
      <w:r w:rsidRPr="00266E74">
        <w:rPr>
          <w:rFonts w:ascii="Times New Roman" w:eastAsia="Tahoma" w:hAnsi="Times New Roman" w:cs="Times New Roman"/>
          <w:b/>
        </w:rPr>
        <w:t xml:space="preserve"> sierpnia </w:t>
      </w:r>
      <w:r w:rsidRPr="00266E74">
        <w:rPr>
          <w:rFonts w:ascii="Times New Roman" w:eastAsia="Tahoma" w:hAnsi="Times New Roman" w:cs="Times New Roman"/>
          <w:b/>
          <w:color w:val="000000"/>
        </w:rPr>
        <w:t>2021 r.</w:t>
      </w:r>
    </w:p>
    <w:p w:rsidR="00E15700" w:rsidRPr="00266E74" w:rsidRDefault="001028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Wykonawca powinien być związany złożoną ofertą przez okres co najmniej </w:t>
      </w:r>
      <w:r w:rsidRPr="00266E74">
        <w:rPr>
          <w:rFonts w:ascii="Times New Roman" w:eastAsia="Tahoma" w:hAnsi="Times New Roman" w:cs="Times New Roman"/>
          <w:b/>
        </w:rPr>
        <w:t>3</w:t>
      </w:r>
      <w:r w:rsidRPr="00266E74">
        <w:rPr>
          <w:rFonts w:ascii="Times New Roman" w:eastAsia="Tahoma" w:hAnsi="Times New Roman" w:cs="Times New Roman"/>
          <w:b/>
          <w:color w:val="000000"/>
        </w:rPr>
        <w:t>0 dni</w:t>
      </w:r>
      <w:r w:rsidRPr="00266E74">
        <w:rPr>
          <w:rFonts w:ascii="Times New Roman" w:eastAsia="Tahoma" w:hAnsi="Times New Roman" w:cs="Times New Roman"/>
          <w:color w:val="000000"/>
        </w:rPr>
        <w:t xml:space="preserve">. Bieg terminu związania ofertą rozpoczyna się wraz z upływem terminu składania ofert. </w:t>
      </w:r>
    </w:p>
    <w:p w:rsidR="00E15700" w:rsidRPr="00266E74" w:rsidRDefault="00E15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</w:rPr>
      </w:pP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Sposób obliczenia ceny i przy</w:t>
      </w: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gotowania oferty</w:t>
      </w:r>
    </w:p>
    <w:p w:rsidR="00E15700" w:rsidRPr="00266E74" w:rsidRDefault="001028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Sposób obliczenia ceny: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</w:rPr>
      </w:pPr>
      <w:bookmarkStart w:id="12" w:name="_heading=h.2s8eyo1" w:colFirst="0" w:colLast="0"/>
      <w:bookmarkEnd w:id="12"/>
      <w:r w:rsidRPr="00266E74">
        <w:rPr>
          <w:rFonts w:ascii="Times New Roman" w:eastAsia="Tahoma" w:hAnsi="Times New Roman" w:cs="Times New Roman"/>
          <w:color w:val="000000"/>
        </w:rPr>
        <w:t xml:space="preserve">Wykonawca w przedstawionej </w:t>
      </w:r>
      <w:r w:rsidRPr="00266E74">
        <w:rPr>
          <w:rFonts w:ascii="Times New Roman" w:eastAsia="Tahoma" w:hAnsi="Times New Roman" w:cs="Times New Roman"/>
          <w:b/>
          <w:color w:val="000000"/>
        </w:rPr>
        <w:t>ofercie winien zaoferować</w:t>
      </w:r>
      <w:r w:rsidRPr="00266E74">
        <w:rPr>
          <w:rFonts w:ascii="Times New Roman" w:eastAsia="Tahoma" w:hAnsi="Times New Roman" w:cs="Times New Roman"/>
          <w:color w:val="000000"/>
        </w:rPr>
        <w:t xml:space="preserve"> </w:t>
      </w:r>
      <w:r w:rsidRPr="00266E74">
        <w:rPr>
          <w:rFonts w:ascii="Times New Roman" w:eastAsia="Tahoma" w:hAnsi="Times New Roman" w:cs="Times New Roman"/>
          <w:b/>
          <w:color w:val="000000"/>
        </w:rPr>
        <w:t xml:space="preserve">cenę kompletną, obejmującą całkowity, łączny koszt przedmiotu zamówienia, w tym </w:t>
      </w:r>
      <w:r w:rsidRPr="00266E74">
        <w:rPr>
          <w:rFonts w:ascii="Times New Roman" w:eastAsia="Tahoma" w:hAnsi="Times New Roman" w:cs="Times New Roman"/>
          <w:b/>
          <w:color w:val="000000"/>
          <w:u w:val="single"/>
        </w:rPr>
        <w:t>wszelkie elementy cenotwórcze wynikające</w:t>
      </w:r>
      <w:r w:rsidRPr="00266E74">
        <w:rPr>
          <w:rFonts w:ascii="Times New Roman" w:eastAsia="Tahoma" w:hAnsi="Times New Roman" w:cs="Times New Roman"/>
          <w:b/>
          <w:color w:val="000000"/>
        </w:rPr>
        <w:t xml:space="preserve"> z realizacji przedmiotu zamówienia (dostawę, pakowanie etc.).</w:t>
      </w:r>
    </w:p>
    <w:p w:rsidR="00E15700" w:rsidRPr="00266E74" w:rsidRDefault="001028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Zamawiający wymaga, aby Wykonawca wyraził </w:t>
      </w:r>
      <w:r w:rsidRPr="00266E74">
        <w:rPr>
          <w:rFonts w:ascii="Times New Roman" w:eastAsia="Tahoma" w:hAnsi="Times New Roman" w:cs="Times New Roman"/>
          <w:b/>
          <w:color w:val="000000"/>
        </w:rPr>
        <w:t>cenę oferty</w:t>
      </w:r>
      <w:r w:rsidRPr="00266E74">
        <w:rPr>
          <w:rFonts w:ascii="Times New Roman" w:eastAsia="Tahoma" w:hAnsi="Times New Roman" w:cs="Times New Roman"/>
          <w:color w:val="000000"/>
        </w:rPr>
        <w:t xml:space="preserve"> </w:t>
      </w:r>
      <w:r w:rsidRPr="00266E74">
        <w:rPr>
          <w:rFonts w:ascii="Times New Roman" w:eastAsia="Tahoma" w:hAnsi="Times New Roman" w:cs="Times New Roman"/>
          <w:b/>
          <w:color w:val="000000"/>
        </w:rPr>
        <w:t>w polskich złotych (PLN) lub w euro (EUR).</w:t>
      </w:r>
    </w:p>
    <w:p w:rsidR="00E15700" w:rsidRPr="00266E74" w:rsidRDefault="001028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W przypadku Wykonawców, którzy wyrażą cenę oferty w innej walucie niż PLN, dla celów wyborów ofe</w:t>
      </w:r>
      <w:r w:rsidRPr="00266E74">
        <w:rPr>
          <w:rFonts w:ascii="Times New Roman" w:eastAsia="Tahoma" w:hAnsi="Times New Roman" w:cs="Times New Roman"/>
          <w:color w:val="000000"/>
        </w:rPr>
        <w:t>rty, Zamawiający może przeliczyć podane kwoty danej waluty po średnim kursie ogłoszonym przez NBP w dniu otwarcia ofert. W przypadku braku publikacji kursu walut przez NBP w dniu, o którym mowa powyżej, Zamawiający zastosuje ostatni kurs ogłoszony przez NB</w:t>
      </w:r>
      <w:r w:rsidRPr="00266E74">
        <w:rPr>
          <w:rFonts w:ascii="Times New Roman" w:eastAsia="Tahoma" w:hAnsi="Times New Roman" w:cs="Times New Roman"/>
          <w:color w:val="000000"/>
        </w:rPr>
        <w:t>P przed tym dniem. Ryzyko kursowe ponosi Zamawiający.</w:t>
      </w:r>
    </w:p>
    <w:p w:rsidR="00E15700" w:rsidRPr="00266E74" w:rsidRDefault="001028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Cena oferty w przypadku Wykonawców mających siedzibę lub miejsce zamieszkania na terytorium Rzeczypospolitej Polskiej jest ceną netto, odnoszącą się do wszystkich kosztów związanych z wykonaniem zamówie</w:t>
      </w:r>
      <w:r w:rsidRPr="00266E74">
        <w:rPr>
          <w:rFonts w:ascii="Times New Roman" w:eastAsia="Tahoma" w:hAnsi="Times New Roman" w:cs="Times New Roman"/>
          <w:color w:val="000000"/>
        </w:rPr>
        <w:t xml:space="preserve">nia, opłaty, podatki (w tym podatek od towarów i usług - VAT) i wszystkie inne koszty o jakimkolwiek charakterze, </w:t>
      </w:r>
      <w:r w:rsidRPr="00266E74">
        <w:rPr>
          <w:rFonts w:ascii="Times New Roman" w:eastAsia="Tahoma" w:hAnsi="Times New Roman" w:cs="Times New Roman"/>
          <w:color w:val="000000"/>
        </w:rPr>
        <w:lastRenderedPageBreak/>
        <w:t xml:space="preserve">które mogą powstać w związku z realizacją przedmiotu zamówienia. </w:t>
      </w:r>
      <w:r w:rsidRPr="00266E74">
        <w:rPr>
          <w:rFonts w:ascii="Times New Roman" w:eastAsia="Tahoma" w:hAnsi="Times New Roman" w:cs="Times New Roman"/>
          <w:b/>
          <w:color w:val="000000"/>
        </w:rPr>
        <w:t xml:space="preserve">Wysokość podatku VAT (w wysokości obowiązującej w dniu składania ofert) oraz </w:t>
      </w:r>
      <w:r w:rsidRPr="00266E74">
        <w:rPr>
          <w:rFonts w:ascii="Times New Roman" w:eastAsia="Tahoma" w:hAnsi="Times New Roman" w:cs="Times New Roman"/>
          <w:b/>
          <w:color w:val="000000"/>
        </w:rPr>
        <w:t>cena netto, powinny być wyodrębnione w sposób jednoznaczny.</w:t>
      </w:r>
    </w:p>
    <w:p w:rsidR="00E15700" w:rsidRPr="00266E74" w:rsidRDefault="001028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Cena oferty w przypadku Wykonawców nie mających siedziby lub miejsca zamieszkania na terytorium Rzeczypospolitej jest ceną netto, wyrażoną w PLN lub EURO (nie uwzględniającą podatku od towarów i u</w:t>
      </w:r>
      <w:r w:rsidRPr="00266E74">
        <w:rPr>
          <w:rFonts w:ascii="Times New Roman" w:eastAsia="Tahoma" w:hAnsi="Times New Roman" w:cs="Times New Roman"/>
          <w:color w:val="000000"/>
        </w:rPr>
        <w:t>sług obowiązującego w Polsce), obejmująca wszelkie koszty związane w wykonaniem zamówienia, wszystkie opłaty, podatki (bez podatku od towarów i usług VAT) i wszystkie inne koszty o jakimkolwiek charakterze, które mogą powstać w związku z realizacją przedmi</w:t>
      </w:r>
      <w:r w:rsidRPr="00266E74">
        <w:rPr>
          <w:rFonts w:ascii="Times New Roman" w:eastAsia="Tahoma" w:hAnsi="Times New Roman" w:cs="Times New Roman"/>
          <w:color w:val="000000"/>
        </w:rPr>
        <w:t>otu zamówienia. Cena musi być wyrażona z dokładnością do dwóch miejsc po przecinku.</w:t>
      </w:r>
    </w:p>
    <w:p w:rsidR="00E15700" w:rsidRPr="00266E74" w:rsidRDefault="001028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  <w:u w:val="single"/>
        </w:rPr>
        <w:t xml:space="preserve">Wzór formularza ofertowego stanowi załącznik </w:t>
      </w:r>
      <w:r w:rsidRPr="00266E74">
        <w:rPr>
          <w:rFonts w:ascii="Times New Roman" w:eastAsia="Tahoma" w:hAnsi="Times New Roman" w:cs="Times New Roman"/>
          <w:b/>
          <w:color w:val="000000"/>
          <w:u w:val="single"/>
        </w:rPr>
        <w:t xml:space="preserve">nr 2  </w:t>
      </w:r>
      <w:r w:rsidRPr="00266E74">
        <w:rPr>
          <w:rFonts w:ascii="Times New Roman" w:eastAsia="Tahoma" w:hAnsi="Times New Roman" w:cs="Times New Roman"/>
          <w:color w:val="000000"/>
          <w:u w:val="single"/>
        </w:rPr>
        <w:t>do niniejszego zapytania ofertowego. Zamawiający wymaga złożenia oferty na realizację Zamówienia z wykorzystaniem przedmi</w:t>
      </w:r>
      <w:r w:rsidRPr="00266E74">
        <w:rPr>
          <w:rFonts w:ascii="Times New Roman" w:eastAsia="Tahoma" w:hAnsi="Times New Roman" w:cs="Times New Roman"/>
          <w:color w:val="000000"/>
          <w:u w:val="single"/>
        </w:rPr>
        <w:t>otowego wzorcowego formularza ofertowego. Formularz oferty powinien zawierać następujące załączniki: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u w:val="single"/>
        </w:rPr>
      </w:pPr>
      <w:r w:rsidRPr="00266E74">
        <w:rPr>
          <w:rFonts w:ascii="Times New Roman" w:eastAsia="Tahoma" w:hAnsi="Times New Roman" w:cs="Times New Roman"/>
          <w:b/>
          <w:color w:val="000000"/>
          <w:u w:val="single"/>
        </w:rPr>
        <w:t xml:space="preserve">odpis z KRS Wykonawcy / Odpis z CEIDG Wykonawcy / inny dokument rejestrowy właściwy dla Wykonawcy wskazujący osoby uprawnione do reprezentowania Wykonawcy </w:t>
      </w:r>
      <w:r w:rsidRPr="00266E74">
        <w:rPr>
          <w:rFonts w:ascii="Times New Roman" w:eastAsia="Tahoma" w:hAnsi="Times New Roman" w:cs="Times New Roman"/>
          <w:b/>
          <w:color w:val="000000"/>
          <w:u w:val="single"/>
        </w:rPr>
        <w:t>– wystawiony nie wcześniej niż na 3 miesiące przed upływem terminu składania ofert,  pełnomocnictwo, jeżeli oferta jest składana przez pełnomocnika,.</w:t>
      </w:r>
    </w:p>
    <w:p w:rsidR="00E15700" w:rsidRPr="00266E74" w:rsidRDefault="001028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Ofertę należy złożyć: 1) w formie pisemnej w siedzibie Zamawiającego: VIGO System Spółka Akcyjna, ul. Pozn</w:t>
      </w:r>
      <w:r w:rsidRPr="00266E74">
        <w:rPr>
          <w:rFonts w:ascii="Times New Roman" w:eastAsia="Tahoma" w:hAnsi="Times New Roman" w:cs="Times New Roman"/>
          <w:color w:val="000000"/>
        </w:rPr>
        <w:t xml:space="preserve">ańska 129/133, 05-850 Ożarów Mazowiecki, przy czym w przypadku przesłania oferty pocztą dla zachowania terminu składania ofert decyduje data doręczenia oferty Zamawiającemu, lub 2) drogą elektroniczną na adres email: </w:t>
      </w:r>
      <w:r w:rsidRPr="00266E74">
        <w:rPr>
          <w:rFonts w:ascii="Times New Roman" w:eastAsia="Tahoma" w:hAnsi="Times New Roman" w:cs="Times New Roman"/>
          <w:b/>
          <w:color w:val="000000"/>
        </w:rPr>
        <w:t>vigo2020tenders@vigo.com.pl</w:t>
      </w:r>
      <w:r w:rsidRPr="00266E74">
        <w:rPr>
          <w:rFonts w:ascii="Times New Roman" w:eastAsia="Tahoma" w:hAnsi="Times New Roman" w:cs="Times New Roman"/>
          <w:color w:val="000000"/>
        </w:rPr>
        <w:t xml:space="preserve"> z zastrzeże</w:t>
      </w:r>
      <w:r w:rsidRPr="00266E74">
        <w:rPr>
          <w:rFonts w:ascii="Times New Roman" w:eastAsia="Tahoma" w:hAnsi="Times New Roman" w:cs="Times New Roman"/>
          <w:color w:val="000000"/>
        </w:rPr>
        <w:t>niem maksymalnej wielkości jednej wiadomości 25 MB. lub 3) drogą elektroniczną na następujący adres e-mail: vigo2020tenders@vigo.com.pl z bezpiecznym podpisem elektronicznym potwierdzonym kwalifikowanym certyfikatem z zastrzeżeniem, że maksymalny rozmiar j</w:t>
      </w:r>
      <w:r w:rsidRPr="00266E74">
        <w:rPr>
          <w:rFonts w:ascii="Times New Roman" w:eastAsia="Tahoma" w:hAnsi="Times New Roman" w:cs="Times New Roman"/>
          <w:color w:val="000000"/>
        </w:rPr>
        <w:t xml:space="preserve">ednego e-maila nie może przekroczyć 25 MB - przy czym w przypadku przesłania oferty drogą elektroniczną o której mowa w pkt. 2) i 3) dla zachowania terminu składania ofert decydująca jest data zarejestrowania wiadomości e-mail na serwerach Zamawiającego z </w:t>
      </w:r>
      <w:r w:rsidRPr="00266E74">
        <w:rPr>
          <w:rFonts w:ascii="Times New Roman" w:eastAsia="Tahoma" w:hAnsi="Times New Roman" w:cs="Times New Roman"/>
          <w:color w:val="000000"/>
        </w:rPr>
        <w:t xml:space="preserve">uwzględnieniem strefy czasowej Zamawiającego. </w:t>
      </w:r>
    </w:p>
    <w:p w:rsidR="00E15700" w:rsidRPr="00266E74" w:rsidRDefault="00E15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</w:rPr>
      </w:pP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Badanie ofert</w:t>
      </w:r>
    </w:p>
    <w:p w:rsidR="00E15700" w:rsidRPr="00266E74" w:rsidRDefault="001028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lastRenderedPageBreak/>
        <w:t xml:space="preserve">Wykonawca może przed upływem terminu składania ofert zmienić lub wycofać swoją ofertę. 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W toku badania i oceny ofert Zamawiający może: </w:t>
      </w:r>
    </w:p>
    <w:p w:rsidR="00E15700" w:rsidRPr="00266E74" w:rsidRDefault="0010280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żądać od wykonawcy złożenia wyjaśnień dotyczących treści oferty </w:t>
      </w:r>
      <w:r w:rsidRPr="00266E74">
        <w:rPr>
          <w:rFonts w:ascii="Times New Roman" w:eastAsia="Tahoma" w:hAnsi="Times New Roman" w:cs="Times New Roman"/>
          <w:color w:val="000000"/>
        </w:rPr>
        <w:br/>
        <w:t>w wyznaczonym terminie;</w:t>
      </w:r>
    </w:p>
    <w:p w:rsidR="00E15700" w:rsidRPr="00266E74" w:rsidRDefault="0010280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żądać od wykonawcy uzupełnienia</w:t>
      </w:r>
      <w:r w:rsidRPr="00266E74">
        <w:rPr>
          <w:rFonts w:ascii="Times New Roman" w:eastAsia="Tahoma" w:hAnsi="Times New Roman" w:cs="Times New Roman"/>
        </w:rPr>
        <w:t xml:space="preserve"> </w:t>
      </w:r>
      <w:r w:rsidRPr="00266E74">
        <w:rPr>
          <w:rFonts w:ascii="Times New Roman" w:eastAsia="Tahoma" w:hAnsi="Times New Roman" w:cs="Times New Roman"/>
          <w:color w:val="000000"/>
        </w:rPr>
        <w:t>braków w nadesłanej dokumentacji - w wyznaczonym terminie;</w:t>
      </w:r>
    </w:p>
    <w:p w:rsidR="00E15700" w:rsidRPr="00266E74" w:rsidRDefault="0010280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poprawiać oczywiste omyłki pisarskie lub rachunkowe oraz inne omyłki niepowo</w:t>
      </w:r>
      <w:r w:rsidRPr="00266E74">
        <w:rPr>
          <w:rFonts w:ascii="Times New Roman" w:eastAsia="Tahoma" w:hAnsi="Times New Roman" w:cs="Times New Roman"/>
          <w:color w:val="000000"/>
        </w:rPr>
        <w:t xml:space="preserve">dujące istotnych zmian w treści oferty, zawiadamiając o tym wykonawcę. 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Brak odpowiedzi wykonawcy w wyznaczonym terminie, udzielenie odpowiedzi, która nie rozwiewa wątpliwości lub nieuzupełnienie braków oferty w wyznaczonym terminie uznaje się za cofnięcie</w:t>
      </w:r>
      <w:r w:rsidRPr="00266E74">
        <w:rPr>
          <w:rFonts w:ascii="Times New Roman" w:eastAsia="Tahoma" w:hAnsi="Times New Roman" w:cs="Times New Roman"/>
          <w:color w:val="000000"/>
        </w:rPr>
        <w:t xml:space="preserve"> oferty przez wykonawcę. </w:t>
      </w:r>
    </w:p>
    <w:p w:rsidR="00E15700" w:rsidRPr="00266E74" w:rsidRDefault="001028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Zamawiający wyklucza wykonawcę, który nie spełnia warunków udziału </w:t>
      </w:r>
      <w:r w:rsidRPr="00266E74">
        <w:rPr>
          <w:rFonts w:ascii="Times New Roman" w:eastAsia="Tahoma" w:hAnsi="Times New Roman" w:cs="Times New Roman"/>
          <w:color w:val="000000"/>
        </w:rPr>
        <w:br/>
        <w:t xml:space="preserve">w postępowaniu o udzielenie Zamówienia. </w:t>
      </w:r>
    </w:p>
    <w:p w:rsidR="00E15700" w:rsidRPr="00266E74" w:rsidRDefault="001028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Zamawiający odrzuca ofertę Wykonawcy, jeżeli: </w:t>
      </w:r>
    </w:p>
    <w:p w:rsidR="00E15700" w:rsidRPr="00266E74" w:rsidRDefault="001028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jej treść nie odpowiada treści zapytania ofertowego; </w:t>
      </w:r>
    </w:p>
    <w:p w:rsidR="00E15700" w:rsidRPr="00266E74" w:rsidRDefault="001028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zawiera błędy w obliczeniu ceny, które nie podlegają usunięciu; </w:t>
      </w:r>
    </w:p>
    <w:p w:rsidR="00E15700" w:rsidRPr="00266E74" w:rsidRDefault="001028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zawiera rażąco niską cenę w stosunku do przedmiotu Zamówienia;</w:t>
      </w:r>
    </w:p>
    <w:p w:rsidR="00E15700" w:rsidRPr="00266E74" w:rsidRDefault="001028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wykonawca złożył więcej niż jedną ofertę. </w:t>
      </w:r>
    </w:p>
    <w:p w:rsidR="00E15700" w:rsidRPr="00266E74" w:rsidRDefault="001028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Wykonawcy mogą zadawać pytania o wyjaśnienie wątpliwości dotyczących warunków postępo</w:t>
      </w:r>
      <w:r w:rsidRPr="00266E74">
        <w:rPr>
          <w:rFonts w:ascii="Times New Roman" w:eastAsia="Tahoma" w:hAnsi="Times New Roman" w:cs="Times New Roman"/>
          <w:color w:val="000000"/>
        </w:rPr>
        <w:t>wania o udzielenie Zamówienia.</w:t>
      </w:r>
    </w:p>
    <w:p w:rsidR="00E15700" w:rsidRPr="00266E74" w:rsidRDefault="00102803" w:rsidP="00266E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Ocenie przez Zamawiającego podlegać będą tylko te oferty, które wpłyną do Zamawiającego w okresie od dnia ogłoszenia niniejszego zapytania ofertowego do dnia upływu terminu składania ofert. Oferty złożone po upływie niniejsze</w:t>
      </w:r>
      <w:r w:rsidRPr="00266E74">
        <w:rPr>
          <w:rFonts w:ascii="Times New Roman" w:eastAsia="Tahoma" w:hAnsi="Times New Roman" w:cs="Times New Roman"/>
          <w:color w:val="000000"/>
        </w:rPr>
        <w:t>go terminu nie będą rozpatrywane.</w:t>
      </w: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 xml:space="preserve">Osoby kontaktowe 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Osobami kontaktowymi ze strony Zamawiającego są: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W sprawach proceduralnych: Dominik Nowak, e-mail</w:t>
      </w:r>
      <w:r w:rsidR="009F187A">
        <w:rPr>
          <w:rFonts w:ascii="Times New Roman" w:eastAsia="Tahoma" w:hAnsi="Times New Roman" w:cs="Times New Roman"/>
          <w:color w:val="000000"/>
        </w:rPr>
        <w:t>:</w:t>
      </w:r>
      <w:r w:rsidRPr="00266E74">
        <w:rPr>
          <w:rFonts w:ascii="Times New Roman" w:eastAsia="Tahoma" w:hAnsi="Times New Roman" w:cs="Times New Roman"/>
          <w:color w:val="000000"/>
        </w:rPr>
        <w:t xml:space="preserve"> </w:t>
      </w:r>
      <w:hyperlink r:id="rId9" w:history="1">
        <w:r w:rsidR="009F187A" w:rsidRPr="003D5DB8">
          <w:rPr>
            <w:rStyle w:val="Hipercze"/>
            <w:rFonts w:ascii="Times New Roman" w:eastAsia="Tahoma" w:hAnsi="Times New Roman" w:cs="Times New Roman"/>
          </w:rPr>
          <w:t>dnowak@vigo.com.pl</w:t>
        </w:r>
      </w:hyperlink>
      <w:r w:rsidR="009F187A">
        <w:rPr>
          <w:rFonts w:ascii="Times New Roman" w:eastAsia="Tahoma" w:hAnsi="Times New Roman" w:cs="Times New Roman"/>
          <w:color w:val="000000"/>
        </w:rPr>
        <w:t xml:space="preserve">; </w:t>
      </w:r>
    </w:p>
    <w:p w:rsidR="00E15700" w:rsidRPr="00266E74" w:rsidRDefault="00102803" w:rsidP="00266E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ahoma" w:hAnsi="Times New Roman" w:cs="Times New Roman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W sprawach technicznych: </w:t>
      </w:r>
      <w:r w:rsidR="009F187A">
        <w:rPr>
          <w:rFonts w:ascii="Times New Roman" w:eastAsia="Tahoma" w:hAnsi="Times New Roman" w:cs="Times New Roman"/>
        </w:rPr>
        <w:t>Adam Górski,</w:t>
      </w:r>
      <w:r w:rsidRPr="00266E74">
        <w:rPr>
          <w:rFonts w:ascii="Times New Roman" w:eastAsia="Tahoma" w:hAnsi="Times New Roman" w:cs="Times New Roman"/>
        </w:rPr>
        <w:t xml:space="preserve"> </w:t>
      </w:r>
      <w:r w:rsidRPr="00266E74">
        <w:rPr>
          <w:rFonts w:ascii="Times New Roman" w:eastAsia="Tahoma" w:hAnsi="Times New Roman" w:cs="Times New Roman"/>
          <w:color w:val="000000"/>
        </w:rPr>
        <w:t>e-mail:</w:t>
      </w:r>
      <w:r w:rsidRPr="00266E74">
        <w:rPr>
          <w:rFonts w:ascii="Times New Roman" w:eastAsia="Tahoma" w:hAnsi="Times New Roman" w:cs="Times New Roman"/>
        </w:rPr>
        <w:t xml:space="preserve"> </w:t>
      </w:r>
      <w:hyperlink r:id="rId10" w:history="1">
        <w:r w:rsidR="009F187A" w:rsidRPr="003D5DB8">
          <w:rPr>
            <w:rStyle w:val="Hipercze"/>
            <w:rFonts w:ascii="Times New Roman" w:eastAsia="Tahoma" w:hAnsi="Times New Roman" w:cs="Times New Roman"/>
          </w:rPr>
          <w:t>agorski@vigo.com.pl</w:t>
        </w:r>
      </w:hyperlink>
      <w:r w:rsidR="009F187A">
        <w:rPr>
          <w:rFonts w:ascii="Times New Roman" w:eastAsia="Tahoma" w:hAnsi="Times New Roman" w:cs="Times New Roman"/>
          <w:color w:val="000000"/>
        </w:rPr>
        <w:t xml:space="preserve">. </w:t>
      </w:r>
      <w:r w:rsidRPr="00266E74">
        <w:rPr>
          <w:rFonts w:ascii="Times New Roman" w:eastAsia="Tahoma" w:hAnsi="Times New Roman" w:cs="Times New Roman"/>
          <w:color w:val="000000"/>
        </w:rPr>
        <w:t xml:space="preserve"> </w:t>
      </w: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Informacja o wyborze najkorzystniejszej oferty</w:t>
      </w:r>
    </w:p>
    <w:p w:rsidR="00E15700" w:rsidRPr="00266E74" w:rsidRDefault="001028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lastRenderedPageBreak/>
        <w:t>Zamawiający zastrzega sobie prawo do rozpoczęcia negocjacji z Wykonawcami, których oferty zostały prawidłowo złożone w toku postępowania. Negocjacje w celu polepszenia warunków zamówienia mogą dotyczyć w szcze</w:t>
      </w:r>
      <w:r w:rsidRPr="00266E74">
        <w:rPr>
          <w:rFonts w:ascii="Times New Roman" w:eastAsia="Tahoma" w:hAnsi="Times New Roman" w:cs="Times New Roman"/>
          <w:color w:val="000000"/>
        </w:rPr>
        <w:t xml:space="preserve">gólności ceny. Negocjacje będą prowadzone w sposób nie pogarszający warunków zamówienia określonych w zapytaniu ofertowym, w sposób przejrzysty i nie naruszający dostępu wszystkich wykonawców do negocjacji. </w:t>
      </w:r>
    </w:p>
    <w:p w:rsidR="00E15700" w:rsidRPr="00266E74" w:rsidRDefault="001028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Zamawiający może zamknąć postępowanie o udzielen</w:t>
      </w:r>
      <w:r w:rsidRPr="00266E74">
        <w:rPr>
          <w:rFonts w:ascii="Times New Roman" w:eastAsia="Tahoma" w:hAnsi="Times New Roman" w:cs="Times New Roman"/>
          <w:color w:val="000000"/>
        </w:rPr>
        <w:t>ie Zamówienia bez dokonywania wyboru jakiejkolwiek oferty.</w:t>
      </w:r>
    </w:p>
    <w:p w:rsidR="00E15700" w:rsidRPr="00266E74" w:rsidRDefault="001028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bookmarkStart w:id="13" w:name="_heading=h.gjdgxs" w:colFirst="0" w:colLast="0"/>
      <w:bookmarkEnd w:id="13"/>
      <w:r w:rsidRPr="00266E74">
        <w:rPr>
          <w:rFonts w:ascii="Times New Roman" w:eastAsia="Tahoma" w:hAnsi="Times New Roman" w:cs="Times New Roman"/>
          <w:color w:val="00000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</w:t>
      </w:r>
      <w:r w:rsidRPr="00266E74">
        <w:rPr>
          <w:rFonts w:ascii="Times New Roman" w:eastAsia="Tahoma" w:hAnsi="Times New Roman" w:cs="Times New Roman"/>
          <w:color w:val="000000"/>
        </w:rPr>
        <w:t xml:space="preserve">nia ofertowego </w:t>
      </w:r>
      <w:proofErr w:type="spellStart"/>
      <w:r w:rsidRPr="00266E74">
        <w:rPr>
          <w:rFonts w:ascii="Times New Roman" w:eastAsia="Tahoma" w:hAnsi="Times New Roman" w:cs="Times New Roman"/>
          <w:color w:val="000000"/>
        </w:rPr>
        <w:t>tj</w:t>
      </w:r>
      <w:proofErr w:type="spellEnd"/>
      <w:r w:rsidRPr="00266E74">
        <w:rPr>
          <w:rFonts w:ascii="Times New Roman" w:eastAsia="Tahoma" w:hAnsi="Times New Roman" w:cs="Times New Roman"/>
          <w:color w:val="000000"/>
        </w:rPr>
        <w:t xml:space="preserve">: </w:t>
      </w:r>
      <w:hyperlink r:id="rId11">
        <w:r w:rsidRPr="00266E74">
          <w:rPr>
            <w:rFonts w:ascii="Times New Roman" w:eastAsia="Tahoma" w:hAnsi="Times New Roman" w:cs="Times New Roman"/>
            <w:color w:val="0000FF"/>
            <w:u w:val="single"/>
          </w:rPr>
          <w:t>https://vigo.com.pl/o-nas/zamowienia/</w:t>
        </w:r>
      </w:hyperlink>
      <w:r w:rsidRPr="00266E74">
        <w:rPr>
          <w:rFonts w:ascii="Times New Roman" w:eastAsia="Tahoma" w:hAnsi="Times New Roman" w:cs="Times New Roman"/>
          <w:color w:val="000000"/>
        </w:rPr>
        <w:t>.</w:t>
      </w: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Istotne warunki zamówienia</w:t>
      </w:r>
    </w:p>
    <w:p w:rsidR="00E15700" w:rsidRPr="00266E74" w:rsidRDefault="001028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Zamawiający wymaga dostarczenia zamawianego towaru w terminie przewidzianym zapytaniem ofertowym do siedziby Zamawiającego. </w:t>
      </w:r>
    </w:p>
    <w:p w:rsidR="00E15700" w:rsidRPr="00266E74" w:rsidRDefault="001028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Towar musi być zgodny ze specyfikacją zawartą w załączniku nr 1 do zapytania ofertowego.</w:t>
      </w:r>
    </w:p>
    <w:p w:rsidR="00E15700" w:rsidRPr="00266E74" w:rsidRDefault="001028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</w:rPr>
        <w:t>Zamawiający akceptuje dowolną formę płatno</w:t>
      </w:r>
      <w:r w:rsidRPr="00266E74">
        <w:rPr>
          <w:rFonts w:ascii="Times New Roman" w:eastAsia="Tahoma" w:hAnsi="Times New Roman" w:cs="Times New Roman"/>
        </w:rPr>
        <w:t xml:space="preserve">ści (np. 100 % przedpłaty </w:t>
      </w:r>
      <w:r w:rsidRPr="00266E74">
        <w:rPr>
          <w:rFonts w:ascii="Times New Roman" w:eastAsia="Tahoma" w:hAnsi="Times New Roman" w:cs="Times New Roman"/>
          <w:color w:val="000000"/>
        </w:rPr>
        <w:t>za dostarczony towar na podstawie faktury proforma doręczonej na adres e-mail:</w:t>
      </w:r>
      <w:r w:rsidRPr="00266E74">
        <w:rPr>
          <w:rFonts w:ascii="Times New Roman" w:eastAsia="Tahoma" w:hAnsi="Times New Roman" w:cs="Times New Roman"/>
        </w:rPr>
        <w:t xml:space="preserve"> </w:t>
      </w:r>
      <w:hyperlink r:id="rId12">
        <w:r w:rsidRPr="00266E74">
          <w:rPr>
            <w:rFonts w:ascii="Times New Roman" w:eastAsia="Tahoma" w:hAnsi="Times New Roman" w:cs="Times New Roman"/>
            <w:color w:val="0000FF"/>
            <w:u w:val="single"/>
          </w:rPr>
          <w:t>zakupy@vigo.com.pl</w:t>
        </w:r>
      </w:hyperlink>
      <w:r w:rsidRPr="00266E74">
        <w:rPr>
          <w:rFonts w:ascii="Times New Roman" w:eastAsia="Tahoma" w:hAnsi="Times New Roman" w:cs="Times New Roman"/>
        </w:rPr>
        <w:t xml:space="preserve"> lub płatność po dostawie).</w:t>
      </w:r>
      <w:r w:rsidRPr="00266E74">
        <w:rPr>
          <w:rFonts w:ascii="Times New Roman" w:eastAsia="Tahoma" w:hAnsi="Times New Roman" w:cs="Times New Roman"/>
          <w:color w:val="000000"/>
        </w:rPr>
        <w:t xml:space="preserve"> </w:t>
      </w:r>
      <w:r w:rsidRPr="00266E74">
        <w:rPr>
          <w:rFonts w:ascii="Times New Roman" w:eastAsia="Tahoma" w:hAnsi="Times New Roman" w:cs="Times New Roman"/>
        </w:rPr>
        <w:t xml:space="preserve">Oryginał faktury powinien zostać dostarczony na adres </w:t>
      </w:r>
      <w:hyperlink r:id="rId13" w:history="1">
        <w:r w:rsidR="009F187A" w:rsidRPr="003D5DB8">
          <w:rPr>
            <w:rStyle w:val="Hipercze"/>
            <w:rFonts w:ascii="Times New Roman" w:eastAsia="Tahoma" w:hAnsi="Times New Roman" w:cs="Times New Roman"/>
          </w:rPr>
          <w:t>invoices@vigo.com.pl</w:t>
        </w:r>
      </w:hyperlink>
      <w:r w:rsidRPr="00266E74">
        <w:rPr>
          <w:rFonts w:ascii="Times New Roman" w:eastAsia="Tahoma" w:hAnsi="Times New Roman" w:cs="Times New Roman"/>
          <w:color w:val="000000"/>
        </w:rPr>
        <w:t>.</w:t>
      </w:r>
      <w:r w:rsidR="009F187A">
        <w:rPr>
          <w:rFonts w:ascii="Times New Roman" w:eastAsia="Tahoma" w:hAnsi="Times New Roman" w:cs="Times New Roman"/>
          <w:color w:val="000000"/>
        </w:rPr>
        <w:t xml:space="preserve"> </w:t>
      </w:r>
      <w:r w:rsidRPr="00266E74">
        <w:rPr>
          <w:rFonts w:ascii="Times New Roman" w:eastAsia="Tahoma" w:hAnsi="Times New Roman" w:cs="Times New Roman"/>
          <w:color w:val="000000"/>
        </w:rPr>
        <w:t xml:space="preserve">W przypadku podmiotów zarejestrowanych na terytorium Rzeczypospolitej Polskiej rachunek bankowy Wykonawcy musi znajdować się na liście podmiotów zarejestrowanych jako podatnicy VAT, dostępnej na stronie: </w:t>
      </w:r>
      <w:hyperlink r:id="rId14">
        <w:r w:rsidRPr="00266E74">
          <w:rPr>
            <w:rFonts w:ascii="Times New Roman" w:eastAsia="Tahoma" w:hAnsi="Times New Roman" w:cs="Times New Roman"/>
            <w:color w:val="0000FF"/>
            <w:u w:val="single"/>
          </w:rPr>
          <w:t>https://www.podatki.gov.pl/wykaz-podatnikow-vat-wyszukiwarka</w:t>
        </w:r>
      </w:hyperlink>
      <w:r w:rsidR="009F187A">
        <w:rPr>
          <w:rFonts w:ascii="Times New Roman" w:eastAsia="Tahoma" w:hAnsi="Times New Roman" w:cs="Times New Roman"/>
          <w:color w:val="0000FF"/>
          <w:u w:val="single"/>
        </w:rPr>
        <w:t>,</w:t>
      </w:r>
      <w:r w:rsidR="009F187A">
        <w:rPr>
          <w:rFonts w:ascii="Times New Roman" w:eastAsia="Tahoma" w:hAnsi="Times New Roman" w:cs="Times New Roman"/>
          <w:color w:val="000000"/>
        </w:rPr>
        <w:t xml:space="preserve"> </w:t>
      </w:r>
      <w:r w:rsidRPr="00266E74">
        <w:rPr>
          <w:rFonts w:ascii="Times New Roman" w:eastAsia="Tahoma" w:hAnsi="Times New Roman" w:cs="Times New Roman"/>
          <w:color w:val="000000"/>
        </w:rPr>
        <w:t xml:space="preserve">pod rygorem odmowy zapłaty do czasu </w:t>
      </w:r>
      <w:r w:rsidR="009F187A">
        <w:rPr>
          <w:rFonts w:ascii="Times New Roman" w:eastAsia="Tahoma" w:hAnsi="Times New Roman" w:cs="Times New Roman"/>
          <w:color w:val="000000"/>
        </w:rPr>
        <w:t>uzyskania zgodności z powyższym</w:t>
      </w:r>
      <w:r w:rsidRPr="00266E74">
        <w:rPr>
          <w:rFonts w:ascii="Times New Roman" w:eastAsia="Tahoma" w:hAnsi="Times New Roman" w:cs="Times New Roman"/>
          <w:color w:val="000000"/>
        </w:rPr>
        <w:t xml:space="preserve"> postanowieni</w:t>
      </w:r>
      <w:r w:rsidR="009F187A">
        <w:rPr>
          <w:rFonts w:ascii="Times New Roman" w:eastAsia="Tahoma" w:hAnsi="Times New Roman" w:cs="Times New Roman"/>
          <w:color w:val="000000"/>
        </w:rPr>
        <w:t>em</w:t>
      </w:r>
      <w:r w:rsidRPr="00266E74">
        <w:rPr>
          <w:rFonts w:ascii="Times New Roman" w:eastAsia="Tahoma" w:hAnsi="Times New Roman" w:cs="Times New Roman"/>
          <w:color w:val="000000"/>
        </w:rPr>
        <w:t>.</w:t>
      </w:r>
    </w:p>
    <w:p w:rsidR="00E15700" w:rsidRPr="00266E74" w:rsidRDefault="001028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W przypadku opóźnienia w dostawie powstałego z winy Wykonawcy, zapłaci on Zamawiaj</w:t>
      </w:r>
      <w:r w:rsidRPr="00266E74">
        <w:rPr>
          <w:rFonts w:ascii="Times New Roman" w:eastAsia="Tahoma" w:hAnsi="Times New Roman" w:cs="Times New Roman"/>
          <w:color w:val="000000"/>
        </w:rPr>
        <w:t>ącemu karę umowną w wysokości 0,1% wartości zamówienia netto za każdy dzień opóźnienia</w:t>
      </w:r>
      <w:r w:rsidR="009F187A">
        <w:rPr>
          <w:rFonts w:ascii="Times New Roman" w:eastAsia="Tahoma" w:hAnsi="Times New Roman" w:cs="Times New Roman"/>
          <w:color w:val="000000"/>
        </w:rPr>
        <w:t xml:space="preserve"> </w:t>
      </w:r>
      <w:r w:rsidRPr="00266E74">
        <w:rPr>
          <w:rFonts w:ascii="Times New Roman" w:eastAsia="Tahoma" w:hAnsi="Times New Roman" w:cs="Times New Roman"/>
          <w:color w:val="000000"/>
        </w:rPr>
        <w:t xml:space="preserve">– nie więcej niż 5 %. Wykonawca wyraża zgodę na potrącenie ewentualnej kary umownej z wynagrodzenia. </w:t>
      </w:r>
    </w:p>
    <w:p w:rsidR="00E15700" w:rsidRPr="00266E74" w:rsidRDefault="001028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lastRenderedPageBreak/>
        <w:t>W przypadku opóźnienia w dostawie powstałego z winy Wykonawcy, dłużs</w:t>
      </w:r>
      <w:r w:rsidRPr="00266E74">
        <w:rPr>
          <w:rFonts w:ascii="Times New Roman" w:eastAsia="Tahoma" w:hAnsi="Times New Roman" w:cs="Times New Roman"/>
          <w:color w:val="000000"/>
        </w:rPr>
        <w:t>zego niż 30 dni, Zamawiający odstąpi od umowy a Wykonawca zapłaci Zamawiającemu karę umowną w wysokości 5% wartości zamówienia netto.</w:t>
      </w:r>
    </w:p>
    <w:p w:rsidR="00E15700" w:rsidRPr="00266E74" w:rsidRDefault="001028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Wykonawca wyraża zgodę na potrącenie ewentualnej kary umownej z wynagrodzenia. </w:t>
      </w:r>
    </w:p>
    <w:p w:rsidR="00E15700" w:rsidRPr="00266E74" w:rsidRDefault="001028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Wykonawca, którego oferta zostanie wybrana przez Zamawiającego jako najkorzystniejsza, zobowiązany jest do przystąpienia do realizacji po przekazaniu zamówienia przez Wykonawcę. Zamawiający wymaga potwierdzenia przyjęcia Zamówienia do realizacji. </w:t>
      </w:r>
    </w:p>
    <w:p w:rsidR="00E15700" w:rsidRPr="00266E74" w:rsidRDefault="001028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Jeżeli w</w:t>
      </w:r>
      <w:r w:rsidRPr="00266E74">
        <w:rPr>
          <w:rFonts w:ascii="Times New Roman" w:eastAsia="Tahoma" w:hAnsi="Times New Roman" w:cs="Times New Roman"/>
          <w:color w:val="000000"/>
        </w:rPr>
        <w:t>ykonawca, którego oferta została wybrana, będzie uchylał się od realizacji zamówienia w wyżej wskazanym terminie, Zamawiający wybierze ofertę najkorzystniejszą spośród pozostałych ofert.</w:t>
      </w: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Klauzula informacyjna RODO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</w:t>
      </w:r>
      <w:r w:rsidRPr="00266E74">
        <w:rPr>
          <w:rFonts w:ascii="Times New Roman" w:eastAsia="Tahoma" w:hAnsi="Times New Roman" w:cs="Times New Roman"/>
          <w:color w:val="000000"/>
        </w:rPr>
        <w:t>nia dyrektywy 95/46/WE (ogólne rozporządzenie o ochronie danych) (Dz. Urz. UE L 119 z 04.05.2016, str. 1), dalej „RODO”, informuję, że: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 2. Administratorem Pani/Pana danych osobowych jest VIGO SYSTEM S.A.  z siedzibą w Ożarowie Mazowieckim, osobą do kontak</w:t>
      </w:r>
      <w:r w:rsidRPr="00266E74">
        <w:rPr>
          <w:rFonts w:ascii="Times New Roman" w:eastAsia="Tahoma" w:hAnsi="Times New Roman" w:cs="Times New Roman"/>
          <w:color w:val="000000"/>
        </w:rPr>
        <w:t>tów w sprawie przetwarzania danych jest Pani Sylwia Wiśniewska-Filipiak, e-mail: ado@vigo.com.pl.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2. Pani/Pana dane osobowe przetwarzane będą na podstawie art. 6 ust. 1 lit. f RODO w celu przeprowadzenia postępowania o udzielenie zamówienia w projekcie „Se</w:t>
      </w:r>
      <w:r w:rsidRPr="00266E74">
        <w:rPr>
          <w:rFonts w:ascii="Times New Roman" w:eastAsia="Tahoma" w:hAnsi="Times New Roman" w:cs="Times New Roman"/>
          <w:color w:val="000000"/>
        </w:rPr>
        <w:t xml:space="preserve">nsory dla przemysłu 4.0 i </w:t>
      </w:r>
      <w:proofErr w:type="spellStart"/>
      <w:r w:rsidRPr="00266E74">
        <w:rPr>
          <w:rFonts w:ascii="Times New Roman" w:eastAsia="Tahoma" w:hAnsi="Times New Roman" w:cs="Times New Roman"/>
          <w:color w:val="000000"/>
        </w:rPr>
        <w:t>IoT</w:t>
      </w:r>
      <w:proofErr w:type="spellEnd"/>
      <w:r w:rsidRPr="00266E74">
        <w:rPr>
          <w:rFonts w:ascii="Times New Roman" w:eastAsia="Tahoma" w:hAnsi="Times New Roman" w:cs="Times New Roman"/>
          <w:color w:val="000000"/>
        </w:rPr>
        <w:t>” w ramach konkursu Ścieżka dla Mazowsza/2019, nr wniosku o dofinansowanie: MAZOWSZE/0090/19, umowa o dofinansowanie z dnia 3 grudnia 2019 r. nr MAZOWSZE/0090/19-00 zawarta z Narodowym Centrum Badań i Rozwoju.”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3. Odbiorcami Pa</w:t>
      </w:r>
      <w:r w:rsidRPr="00266E74">
        <w:rPr>
          <w:rFonts w:ascii="Times New Roman" w:eastAsia="Tahoma" w:hAnsi="Times New Roman" w:cs="Times New Roman"/>
          <w:color w:val="000000"/>
        </w:rPr>
        <w:t>ni/Pana danych osobowych będą osoby lub podmioty, którym udostępniona zostanie dokumentacja postępowania w oparciu o zawartą umowę o dofinansowanie projektu o którym mowa w pkt. 2.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 4. Pani/Pana dane osobowe będą przechowywane, zgodnie z zawartą umową o do</w:t>
      </w:r>
      <w:r w:rsidRPr="00266E74">
        <w:rPr>
          <w:rFonts w:ascii="Times New Roman" w:eastAsia="Tahoma" w:hAnsi="Times New Roman" w:cs="Times New Roman"/>
          <w:color w:val="000000"/>
        </w:rPr>
        <w:t xml:space="preserve">finansowanie przez okres niezbędny do prawidłowego rozliczenia projektu oraz ze względu na przepisy prawa oraz umowę o dofinansowanie regulującą sprawozdawczość, </w:t>
      </w:r>
      <w:r w:rsidRPr="00266E74">
        <w:rPr>
          <w:rFonts w:ascii="Times New Roman" w:eastAsia="Tahoma" w:hAnsi="Times New Roman" w:cs="Times New Roman"/>
          <w:color w:val="000000"/>
        </w:rPr>
        <w:lastRenderedPageBreak/>
        <w:t>utrzymanie trwałości projektu oraz inne przepisy prawa powszechnie obowiązującego mające na ce</w:t>
      </w:r>
      <w:r w:rsidRPr="00266E74">
        <w:rPr>
          <w:rFonts w:ascii="Times New Roman" w:eastAsia="Tahoma" w:hAnsi="Times New Roman" w:cs="Times New Roman"/>
          <w:color w:val="000000"/>
        </w:rPr>
        <w:t>lu zachowanie praw i obowiązków Administratora oraz powierzającego dane.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 5.Obowiązek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- W od</w:t>
      </w:r>
      <w:r w:rsidRPr="00266E74">
        <w:rPr>
          <w:rFonts w:ascii="Times New Roman" w:eastAsia="Tahoma" w:hAnsi="Times New Roman" w:cs="Times New Roman"/>
          <w:color w:val="000000"/>
        </w:rPr>
        <w:t xml:space="preserve">niesieniu do Pani/Pana danych osobowych decyzje nie będą podejmowane w sposób zautomatyzowany, stosowanie do art. 22 RODO; 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6. Posiada Pani/Pan: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a)</w:t>
      </w:r>
      <w:r w:rsidRPr="00266E74">
        <w:rPr>
          <w:rFonts w:ascii="Times New Roman" w:eastAsia="Tahoma" w:hAnsi="Times New Roman" w:cs="Times New Roman"/>
          <w:color w:val="000000"/>
        </w:rPr>
        <w:tab/>
        <w:t>na podstawie art. 15 RODO prawo dostępu do danych osobowych;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b)</w:t>
      </w:r>
      <w:r w:rsidRPr="00266E74">
        <w:rPr>
          <w:rFonts w:ascii="Times New Roman" w:eastAsia="Tahoma" w:hAnsi="Times New Roman" w:cs="Times New Roman"/>
          <w:color w:val="000000"/>
        </w:rPr>
        <w:tab/>
        <w:t>na podstawie art. 16 RODO prawo do sprostowa</w:t>
      </w:r>
      <w:r w:rsidRPr="00266E74">
        <w:rPr>
          <w:rFonts w:ascii="Times New Roman" w:eastAsia="Tahoma" w:hAnsi="Times New Roman" w:cs="Times New Roman"/>
          <w:color w:val="000000"/>
        </w:rPr>
        <w:t>nia danych osobowych;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c)</w:t>
      </w:r>
      <w:r w:rsidRPr="00266E74">
        <w:rPr>
          <w:rFonts w:ascii="Times New Roman" w:eastAsia="Tahoma" w:hAnsi="Times New Roman" w:cs="Times New Roman"/>
          <w:color w:val="000000"/>
        </w:rPr>
        <w:tab/>
        <w:t>na podstawie art. 18 RODO prawo żądania od administratora ograniczenia przetwarzania danych osobowych z zastrzeżeniem przypadków, o których mowa w art. 18 ust. 2 RODO;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d)</w:t>
      </w:r>
      <w:r w:rsidRPr="00266E74">
        <w:rPr>
          <w:rFonts w:ascii="Times New Roman" w:eastAsia="Tahoma" w:hAnsi="Times New Roman" w:cs="Times New Roman"/>
          <w:color w:val="000000"/>
        </w:rPr>
        <w:tab/>
        <w:t xml:space="preserve">prawo do wniesienia skargi do Prezesa Urzędu Ochrony Danych </w:t>
      </w:r>
      <w:r w:rsidRPr="00266E74">
        <w:rPr>
          <w:rFonts w:ascii="Times New Roman" w:eastAsia="Tahoma" w:hAnsi="Times New Roman" w:cs="Times New Roman"/>
          <w:color w:val="000000"/>
        </w:rPr>
        <w:t>Osobowych, gdy uzna Pani/Pan, że przetwarzanie danych osobowych Pani/Pana dotyczących narusza przepisy RODO.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 xml:space="preserve">7. Nie przysługuje Pani/Panu: 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a)</w:t>
      </w:r>
      <w:r w:rsidRPr="00266E74">
        <w:rPr>
          <w:rFonts w:ascii="Times New Roman" w:eastAsia="Tahoma" w:hAnsi="Times New Roman" w:cs="Times New Roman"/>
          <w:color w:val="000000"/>
        </w:rPr>
        <w:tab/>
        <w:t>w związku z art. 17 ust. 3 lit. b, d lub e RODO prawo do usunięcia danych osobowych;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b)</w:t>
      </w:r>
      <w:r w:rsidRPr="00266E74">
        <w:rPr>
          <w:rFonts w:ascii="Times New Roman" w:eastAsia="Tahoma" w:hAnsi="Times New Roman" w:cs="Times New Roman"/>
          <w:color w:val="000000"/>
        </w:rPr>
        <w:tab/>
        <w:t>prawo do przenoszenia dan</w:t>
      </w:r>
      <w:r w:rsidRPr="00266E74">
        <w:rPr>
          <w:rFonts w:ascii="Times New Roman" w:eastAsia="Tahoma" w:hAnsi="Times New Roman" w:cs="Times New Roman"/>
          <w:color w:val="000000"/>
        </w:rPr>
        <w:t>ych osobowych, o którym mowa w art. 20 RODO;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c)</w:t>
      </w:r>
      <w:r w:rsidRPr="00266E74">
        <w:rPr>
          <w:rFonts w:ascii="Times New Roman" w:eastAsia="Tahoma" w:hAnsi="Times New Roman" w:cs="Times New Roman"/>
          <w:color w:val="000000"/>
        </w:rPr>
        <w:tab/>
        <w:t>na podstawie art. 21 RODO prawo sprzeciwu, wobec przetwarzania danych osobowych, gdyż podstawą prawną przetwarzania Pani/Pana danych osobowych jest art. 6 ust. 1 lit. f RODO.</w:t>
      </w:r>
    </w:p>
    <w:p w:rsidR="00E15700" w:rsidRPr="00266E74" w:rsidRDefault="0010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  <w:highlight w:val="lightGray"/>
        </w:rPr>
      </w:pPr>
      <w:r w:rsidRPr="00266E74">
        <w:rPr>
          <w:rFonts w:ascii="Times New Roman" w:eastAsia="Tahoma" w:hAnsi="Times New Roman" w:cs="Times New Roman"/>
          <w:b/>
          <w:color w:val="000000"/>
          <w:highlight w:val="lightGray"/>
        </w:rPr>
        <w:t>Postanowienia końcowe</w:t>
      </w:r>
    </w:p>
    <w:p w:rsidR="00E15700" w:rsidRPr="00266E74" w:rsidRDefault="001028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Zamawiający zastrzega sobie prawo unieważnienia zapytania ofertowego w każdej chwili, bez podania przyczyny.</w:t>
      </w:r>
    </w:p>
    <w:p w:rsidR="00E15700" w:rsidRPr="00266E74" w:rsidRDefault="001028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Zamawiający może w każdym czasie bez podania przyczyny odwołać lub zmienić treść niniejszego zapytania ofertowego. Jeżeli zmiany będą miały wpływ n</w:t>
      </w:r>
      <w:r w:rsidRPr="00266E74">
        <w:rPr>
          <w:rFonts w:ascii="Times New Roman" w:eastAsia="Tahoma" w:hAnsi="Times New Roman" w:cs="Times New Roman"/>
          <w:color w:val="000000"/>
        </w:rPr>
        <w:t>a treść ofert składanych w toku postępowania, Zamawiający przedłuży termin składania ofert.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b/>
          <w:color w:val="000000"/>
        </w:rPr>
      </w:pPr>
      <w:r w:rsidRPr="00266E74">
        <w:rPr>
          <w:rFonts w:ascii="Times New Roman" w:eastAsia="Tahoma" w:hAnsi="Times New Roman" w:cs="Times New Roman"/>
          <w:b/>
          <w:color w:val="000000"/>
        </w:rPr>
        <w:t>Załączniki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lastRenderedPageBreak/>
        <w:t>Do niniejszego zapytania ofertowego dołączone są następujące dokumenty: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Załącznik nr 1 - opis przedmiotu zamówienia;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Załącznik nr 2 – wzór formularza oferty;</w:t>
      </w:r>
    </w:p>
    <w:p w:rsidR="00E15700" w:rsidRPr="00266E74" w:rsidRDefault="00102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ahoma" w:hAnsi="Times New Roman" w:cs="Times New Roman"/>
          <w:color w:val="000000"/>
        </w:rPr>
      </w:pPr>
      <w:r w:rsidRPr="00266E74">
        <w:rPr>
          <w:rFonts w:ascii="Times New Roman" w:eastAsia="Tahoma" w:hAnsi="Times New Roman" w:cs="Times New Roman"/>
          <w:color w:val="000000"/>
        </w:rPr>
        <w:t>Załącznik nr 3 – umowa o zachowaniu poufności.</w:t>
      </w:r>
      <w:bookmarkStart w:id="14" w:name="_GoBack"/>
      <w:bookmarkEnd w:id="14"/>
    </w:p>
    <w:sectPr w:rsidR="00E15700" w:rsidRPr="00266E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701" w:bottom="1276" w:left="1701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03" w:rsidRDefault="00102803">
      <w:pPr>
        <w:spacing w:line="240" w:lineRule="auto"/>
        <w:ind w:left="0" w:hanging="2"/>
      </w:pPr>
      <w:r>
        <w:separator/>
      </w:r>
    </w:p>
  </w:endnote>
  <w:endnote w:type="continuationSeparator" w:id="0">
    <w:p w:rsidR="00102803" w:rsidRDefault="001028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00" w:rsidRDefault="00E15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00" w:rsidRDefault="001028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>SDM-WG/3</w:t>
    </w:r>
    <w:r w:rsidR="00266E74">
      <w:rPr>
        <w:rFonts w:ascii="Tahoma" w:eastAsia="Tahoma" w:hAnsi="Tahoma" w:cs="Tahoma"/>
        <w:sz w:val="18"/>
        <w:szCs w:val="18"/>
      </w:rPr>
      <w:t>8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 w:rsidR="00266E74"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266E74">
      <w:rPr>
        <w:rFonts w:ascii="Tahoma" w:eastAsia="Tahoma" w:hAnsi="Tahoma" w:cs="Tahoma"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  <w:p w:rsidR="00E15700" w:rsidRDefault="00E157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00" w:rsidRDefault="00E157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E15700" w:rsidRDefault="00E157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03" w:rsidRDefault="00102803">
      <w:pPr>
        <w:spacing w:line="240" w:lineRule="auto"/>
        <w:ind w:left="0" w:hanging="2"/>
      </w:pPr>
      <w:r>
        <w:separator/>
      </w:r>
    </w:p>
  </w:footnote>
  <w:footnote w:type="continuationSeparator" w:id="0">
    <w:p w:rsidR="00102803" w:rsidRDefault="001028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00" w:rsidRDefault="00E157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00" w:rsidRDefault="001028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19061</wp:posOffset>
          </wp:positionH>
          <wp:positionV relativeFrom="paragraph">
            <wp:posOffset>19061</wp:posOffset>
          </wp:positionV>
          <wp:extent cx="5399730" cy="622300"/>
          <wp:effectExtent l="0" t="0" r="0" b="0"/>
          <wp:wrapSquare wrapText="bothSides" distT="114300" distB="114300" distL="114300" distR="114300"/>
          <wp:docPr id="10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00" w:rsidRDefault="00E157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9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E15700">
      <w:trPr>
        <w:trHeight w:val="84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15700" w:rsidRDefault="001028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70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15700" w:rsidRDefault="00E157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15700" w:rsidRDefault="001028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71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15700" w:rsidRDefault="00E157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E15700" w:rsidRDefault="00E1570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E15700" w:rsidRDefault="00E157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5BB"/>
    <w:multiLevelType w:val="multilevel"/>
    <w:tmpl w:val="574422B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9B46BE4"/>
    <w:multiLevelType w:val="multilevel"/>
    <w:tmpl w:val="9A7C3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F7CB1"/>
    <w:multiLevelType w:val="multilevel"/>
    <w:tmpl w:val="DB4804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3E46"/>
    <w:multiLevelType w:val="multilevel"/>
    <w:tmpl w:val="792E4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7872733"/>
    <w:multiLevelType w:val="multilevel"/>
    <w:tmpl w:val="2CE0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7FE039F"/>
    <w:multiLevelType w:val="multilevel"/>
    <w:tmpl w:val="156AD672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0B5E"/>
    <w:multiLevelType w:val="multilevel"/>
    <w:tmpl w:val="9D6E2C82"/>
    <w:lvl w:ilvl="0">
      <w:start w:val="1"/>
      <w:numFmt w:val="decimal"/>
      <w:pStyle w:val="Nagwek11"/>
      <w:lvlText w:val="%1."/>
      <w:lvlJc w:val="left"/>
      <w:pPr>
        <w:ind w:left="358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7" w15:restartNumberingAfterBreak="0">
    <w:nsid w:val="2CD51121"/>
    <w:multiLevelType w:val="multilevel"/>
    <w:tmpl w:val="A47A6A8A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8C6BA6"/>
    <w:multiLevelType w:val="multilevel"/>
    <w:tmpl w:val="05D05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65303"/>
    <w:multiLevelType w:val="multilevel"/>
    <w:tmpl w:val="D6AE4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7555D08"/>
    <w:multiLevelType w:val="multilevel"/>
    <w:tmpl w:val="8226494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47E97B69"/>
    <w:multiLevelType w:val="multilevel"/>
    <w:tmpl w:val="98F69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E2B0338"/>
    <w:multiLevelType w:val="multilevel"/>
    <w:tmpl w:val="46C2D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25CA4"/>
    <w:multiLevelType w:val="multilevel"/>
    <w:tmpl w:val="8E70012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95E41E5"/>
    <w:multiLevelType w:val="multilevel"/>
    <w:tmpl w:val="3E2EFE5A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9D21834"/>
    <w:multiLevelType w:val="multilevel"/>
    <w:tmpl w:val="7A020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5EBC0CDE"/>
    <w:multiLevelType w:val="multilevel"/>
    <w:tmpl w:val="AA4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3197C60"/>
    <w:multiLevelType w:val="multilevel"/>
    <w:tmpl w:val="9600040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00"/>
    <w:rsid w:val="00102803"/>
    <w:rsid w:val="00266E74"/>
    <w:rsid w:val="009F187A"/>
    <w:rsid w:val="00E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B047"/>
  <w15:docId w15:val="{4B2BE9EA-4B35-4A65-8690-0345940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47F1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47F1A"/>
    <w:rPr>
      <w:position w:val="-1"/>
      <w:sz w:val="20"/>
      <w:szCs w:val="20"/>
      <w:lang w:eastAsia="en-US"/>
    </w:rPr>
  </w:style>
  <w:style w:type="table" w:customStyle="1" w:styleId="a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himowicz@vigo.com.pl" TargetMode="External"/><Relationship Id="rId13" Type="http://schemas.openxmlformats.org/officeDocument/2006/relationships/hyperlink" Target="mailto:invoices@vigo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y@vigo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go.com.pl/o-nas/zamowieni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gorski@vigo.com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nowak@vigo.com.pl" TargetMode="External"/><Relationship Id="rId14" Type="http://schemas.openxmlformats.org/officeDocument/2006/relationships/hyperlink" Target="https://www.podatki.gov.pl/wykaz-podatnikow-vat-wyszukiwark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MPywgZmKUnpNYy3zgLW/HGAEQ==">AMUW2mXClw9n9ZeTtpZhbODdZ8tjnOxWmMeZyuCJjmdgPzRx4O2EHagUtkfShK7DSKyqsEz4hRVoP070flMEWJY61Yc5vt/APdF/QBxAETwXrW4ylN3gSzDBCszaUdPmTxA8cF6UsvzJugSRHhZR9dDU6lSQc1oOAhGBgyos9fSmcSIiEk+0ccN6IWjF7MneJBZOlGKQ9Qupodll4eaXVVuGz27AwJ2fPLkcDo3ynAbSnHkSgqBEKla0CyHw5VtPU9HZUqaWZlRz9Pg9/iYVFwaSM3FGf3lEfWNOvz1iCOs4/sAzz4YiF83pJElgQXxVzqACTCrBt7czaTjtj6YV+syFGP7y1ZWF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3511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2021-08-11T13:05:00Z</dcterms:created>
  <dcterms:modified xsi:type="dcterms:W3CDTF">2021-08-11T13:05:00Z</dcterms:modified>
</cp:coreProperties>
</file>