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3</w:t>
      </w:r>
      <w:r w:rsidDel="00000000" w:rsidR="00000000" w:rsidRPr="00000000">
        <w:rPr>
          <w:color w:val="000000"/>
          <w:rtl w:val="0"/>
        </w:rPr>
        <w:t xml:space="preserve">/ Attachment no </w:t>
      </w:r>
      <w:r w:rsidDel="00000000" w:rsidR="00000000" w:rsidRPr="00000000">
        <w:rPr>
          <w:rtl w:val="0"/>
        </w:rPr>
        <w:t xml:space="preserve">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NIP</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i w:val="1"/>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rtl w:val="0"/>
              </w:rPr>
              <w:t xml:space="preserve"> contact person………… / e-mail………… / telephone no.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SPEŁNIENIU WARUNKÓW UDZIAŁU W POSTĘPOWANIU O UDZIELENIE ZAMÓWIENIA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i w:val="1"/>
                <w:color w:val="000000"/>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30 </w:t>
            </w:r>
            <w:r w:rsidDel="00000000" w:rsidR="00000000" w:rsidRPr="00000000">
              <w:rPr>
                <w:color w:val="000000"/>
                <w:rtl w:val="0"/>
              </w:rPr>
              <w:t xml:space="preserve">września 2021 r. numer IGA-3_21 (dalej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12">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3">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4">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5">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i w:val="1"/>
                <w:color w:val="000000"/>
                <w:rtl w:val="0"/>
              </w:rPr>
              <w:t xml:space="preserve">1) Me, the undersigned [•], …………………… [•] (hereinafter referred to as “Contractor”), in response to</w:t>
            </w:r>
            <w:r w:rsidDel="00000000" w:rsidR="00000000" w:rsidRPr="00000000">
              <w:rPr>
                <w:i w:val="1"/>
                <w:rtl w:val="0"/>
              </w:rPr>
              <w:t xml:space="preserve"> the Request for Proposals</w:t>
            </w:r>
            <w:r w:rsidDel="00000000" w:rsidR="00000000" w:rsidRPr="00000000">
              <w:rPr>
                <w:i w:val="1"/>
                <w:color w:val="000000"/>
                <w:rtl w:val="0"/>
              </w:rPr>
              <w:t xml:space="preserve"> of </w:t>
            </w:r>
            <w:r w:rsidDel="00000000" w:rsidR="00000000" w:rsidRPr="00000000">
              <w:rPr>
                <w:rtl w:val="0"/>
              </w:rPr>
              <w:t xml:space="preserve">30</w:t>
            </w:r>
            <w:r w:rsidDel="00000000" w:rsidR="00000000" w:rsidRPr="00000000">
              <w:rPr>
                <w:color w:val="000000"/>
                <w:vertAlign w:val="superscript"/>
                <w:rtl w:val="0"/>
              </w:rPr>
              <w:t xml:space="preserve">th</w:t>
            </w:r>
            <w:r w:rsidDel="00000000" w:rsidR="00000000" w:rsidRPr="00000000">
              <w:rPr>
                <w:color w:val="000000"/>
                <w:rtl w:val="0"/>
              </w:rPr>
              <w:t xml:space="preserve"> September 2021 </w:t>
            </w:r>
            <w:r w:rsidDel="00000000" w:rsidR="00000000" w:rsidRPr="00000000">
              <w:rPr>
                <w:i w:val="1"/>
                <w:color w:val="000000"/>
                <w:rtl w:val="0"/>
              </w:rPr>
              <w:t xml:space="preserve">no. IGA-3_21</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Proposals”), hereby declare that  the Contractor fulfils conditions specified in the Request for Proposals on participation in a procedure of order placement, in particular:</w:t>
            </w:r>
            <w:r w:rsidDel="00000000" w:rsidR="00000000" w:rsidRPr="00000000">
              <w:rPr>
                <w:rtl w:val="0"/>
              </w:rPr>
            </w:r>
          </w:p>
          <w:p w:rsidR="00000000" w:rsidDel="00000000" w:rsidP="00000000" w:rsidRDefault="00000000" w:rsidRPr="00000000" w14:paraId="00000018">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bookmarkStart w:colFirst="0" w:colLast="0" w:name="_heading=h.gjdgxs" w:id="0"/>
            <w:bookmarkEnd w:id="0"/>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9">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B">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bookmarkStart w:colFirst="0" w:colLast="0" w:name="_heading=h.30j0zll" w:id="1"/>
      <w:bookmarkEnd w:id="1"/>
      <w:r w:rsidDel="00000000" w:rsidR="00000000" w:rsidRPr="00000000">
        <w:rPr>
          <w:color w:val="000000"/>
          <w:rtl w:val="0"/>
        </w:rPr>
        <w:t xml:space="preserv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IGA-3_21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160" w:line="259" w:lineRule="auto"/>
      <w:ind w:left="0" w:hanging="2"/>
      <w:rPr>
        <w:color w:val="000000"/>
      </w:rPr>
    </w:pPr>
    <w:r w:rsidDel="00000000" w:rsidR="00000000" w:rsidRPr="00000000">
      <w:rPr/>
      <w:drawing>
        <wp:inline distB="0" distT="0" distL="0" distR="0">
          <wp:extent cx="5398770" cy="561340"/>
          <wp:effectExtent b="0" l="0" r="0" t="0"/>
          <wp:docPr id="10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dHH1zQTZle2yurg4d4Y1VPHDA==">AMUW2mULxMRjJe5T8r+CLGlMCGYh5b1M0cdmTYY3UN/WXAJ8IwRueONTwGgIWmYRs8zI1JW4AvcHeaT4AFgc0zEvAdg3Efk0BM4P6RXy/gQfvJtluX2SDcfr3h2gt2pbkPZjtTUv1TPy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2021-09-29T09:36:00Z</dcterms:created>
  <dc:creator>Jakub Pietrasik</dc:creator>
</cp:coreProperties>
</file>