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14 września 2021</w:t>
      </w:r>
      <w:r w:rsidDel="00000000" w:rsidR="00000000" w:rsidRPr="00000000">
        <w:rPr>
          <w:color w:val="000000"/>
          <w:sz w:val="20"/>
          <w:szCs w:val="20"/>
          <w:rtl w:val="0"/>
        </w:rPr>
        <w:t xml:space="preserve"> r</w:t>
      </w:r>
      <w:r w:rsidDel="00000000" w:rsidR="00000000" w:rsidRPr="00000000">
        <w:rPr>
          <w:color w:val="000000"/>
          <w:sz w:val="20"/>
          <w:szCs w:val="20"/>
          <w:rtl w:val="0"/>
        </w:rPr>
        <w:t xml:space="preserve">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ofertowe nr</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TMS</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MRP/2 </w:t>
      </w:r>
      <w:r w:rsidDel="00000000" w:rsidR="00000000" w:rsidRPr="00000000">
        <w:rPr>
          <w:b w:val="1"/>
          <w:color w:val="000000"/>
          <w:sz w:val="20"/>
          <w:szCs w:val="20"/>
          <w:rtl w:val="0"/>
        </w:rPr>
        <w:t xml:space="preserve">z dnia </w:t>
      </w:r>
      <w:r w:rsidDel="00000000" w:rsidR="00000000" w:rsidRPr="00000000">
        <w:rPr>
          <w:b w:val="1"/>
          <w:sz w:val="20"/>
          <w:szCs w:val="20"/>
          <w:rtl w:val="0"/>
        </w:rPr>
        <w:t xml:space="preserve"> 14 września 2021</w:t>
      </w:r>
      <w:r w:rsidDel="00000000" w:rsidR="00000000" w:rsidRPr="00000000">
        <w:rPr>
          <w:b w:val="1"/>
          <w:color w:val="000000"/>
          <w:sz w:val="20"/>
          <w:szCs w:val="20"/>
          <w:rtl w:val="0"/>
        </w:rPr>
        <w:t xml:space="preserve">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r>
      <w:r w:rsidDel="00000000" w:rsidR="00000000" w:rsidRPr="00000000">
        <w:rPr>
          <w:sz w:val="20"/>
          <w:szCs w:val="20"/>
          <w:rtl w:val="0"/>
        </w:rPr>
        <w:t xml:space="preserve"> </w:t>
      </w:r>
      <w:r w:rsidDel="00000000" w:rsidR="00000000" w:rsidRPr="00000000">
        <w:rPr>
          <w:color w:val="000000"/>
          <w:sz w:val="20"/>
          <w:szCs w:val="20"/>
          <w:rtl w:val="0"/>
        </w:rPr>
        <w:t xml:space="preserve">z siedzibą w Ożarowie Mazowieckim projektu </w:t>
      </w:r>
      <w:r w:rsidDel="00000000" w:rsidR="00000000" w:rsidRPr="00000000">
        <w:rPr>
          <w:b w:val="1"/>
          <w:sz w:val="20"/>
          <w:szCs w:val="20"/>
          <w:rtl w:val="0"/>
        </w:rPr>
        <w:t xml:space="preserve">“Technologie układów fotoniki scalonej na zakres średniej podczerwieni (akronim; MIRPIC)”. Nr umowy TECHMATSTRATEG-III/0026/2019-0.</w:t>
      </w:r>
      <w:r w:rsidDel="00000000" w:rsidR="00000000" w:rsidRPr="00000000">
        <w:rPr>
          <w:rtl w:val="0"/>
        </w:rPr>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“Technologie układów fotoniki scalonej na zakres średniej podczerwieni (akronim; MIRPIC)”. Nr umowy TECHMATSTRATEG-III/0026/2019-00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1"/>
        </w:numPr>
        <w:spacing w:line="360" w:lineRule="auto"/>
        <w:ind w:left="0" w:hanging="2"/>
        <w:jc w:val="both"/>
        <w:rPr>
          <w:sz w:val="20"/>
          <w:szCs w:val="20"/>
        </w:rPr>
      </w:pPr>
      <w:r w:rsidDel="00000000" w:rsidR="00000000" w:rsidRPr="00000000">
        <w:rPr>
          <w:sz w:val="20"/>
          <w:szCs w:val="20"/>
          <w:rtl w:val="0"/>
        </w:rPr>
        <w:t xml:space="preserve">Przedmiotem zamówienia jest dostawa do siedziby Zamawiającego </w:t>
      </w:r>
      <w:r w:rsidDel="00000000" w:rsidR="00000000" w:rsidRPr="00000000">
        <w:rPr>
          <w:sz w:val="20"/>
          <w:szCs w:val="20"/>
          <w:rtl w:val="0"/>
        </w:rPr>
        <w:t xml:space="preserve">patchcordów światłowodowych MIR I-III</w:t>
      </w:r>
      <w:r w:rsidDel="00000000" w:rsidR="00000000" w:rsidRPr="00000000">
        <w:rPr>
          <w:sz w:val="20"/>
          <w:szCs w:val="20"/>
          <w:rtl w:val="0"/>
        </w:rPr>
        <w:t xml:space="preserve">, których szczegółowy opis znajduję się w załączniku nr 1  do Zapytania Ofertowego.</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360" w:lineRule="auto"/>
        <w:ind w:left="0" w:hanging="2"/>
        <w:jc w:val="both"/>
        <w:rPr>
          <w:sz w:val="20"/>
          <w:szCs w:val="20"/>
        </w:rPr>
      </w:pPr>
      <w:bookmarkStart w:colFirst="0" w:colLast="0" w:name="_heading=h.30j0zll" w:id="3"/>
      <w:bookmarkEnd w:id="3"/>
      <w:r w:rsidDel="00000000" w:rsidR="00000000" w:rsidRPr="00000000">
        <w:rPr>
          <w:color w:val="000000"/>
          <w:sz w:val="20"/>
          <w:szCs w:val="20"/>
          <w:rtl w:val="0"/>
        </w:rPr>
        <w:t xml:space="preserve">Zamawiający  dopuszcza możliwości składania ofert częściowych. Wykonawca może złożyć ofertę w części lub w częściach opisanych w załącznik</w:t>
      </w:r>
      <w:r w:rsidDel="00000000" w:rsidR="00000000" w:rsidRPr="00000000">
        <w:rPr>
          <w:sz w:val="20"/>
          <w:szCs w:val="20"/>
          <w:rtl w:val="0"/>
        </w:rPr>
        <w:t xml:space="preserve">u</w:t>
      </w:r>
      <w:r w:rsidDel="00000000" w:rsidR="00000000" w:rsidRPr="00000000">
        <w:rPr>
          <w:color w:val="000000"/>
          <w:sz w:val="20"/>
          <w:szCs w:val="20"/>
          <w:rtl w:val="0"/>
        </w:rPr>
        <w:t xml:space="preserve"> </w:t>
      </w:r>
      <w:r w:rsidDel="00000000" w:rsidR="00000000" w:rsidRPr="00000000">
        <w:rPr>
          <w:sz w:val="20"/>
          <w:szCs w:val="20"/>
          <w:rtl w:val="0"/>
        </w:rPr>
        <w:t xml:space="preserve">nr</w:t>
      </w:r>
      <w:r w:rsidDel="00000000" w:rsidR="00000000" w:rsidRPr="00000000">
        <w:rPr>
          <w:color w:val="000000"/>
          <w:sz w:val="20"/>
          <w:szCs w:val="20"/>
          <w:rtl w:val="0"/>
        </w:rPr>
        <w:t xml:space="preserve"> 1 do</w:t>
      </w:r>
      <w:r w:rsidDel="00000000" w:rsidR="00000000" w:rsidRPr="00000000">
        <w:rPr>
          <w:sz w:val="20"/>
          <w:szCs w:val="20"/>
          <w:rtl w:val="0"/>
        </w:rPr>
        <w:t xml:space="preserve"> </w:t>
      </w:r>
      <w:r w:rsidDel="00000000" w:rsidR="00000000" w:rsidRPr="00000000">
        <w:rPr>
          <w:color w:val="000000"/>
          <w:sz w:val="20"/>
          <w:szCs w:val="20"/>
          <w:rtl w:val="0"/>
        </w:rPr>
        <w:t xml:space="preserve">niniejszego Zapytania Ofertowego.</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360" w:lineRule="auto"/>
        <w:ind w:left="0" w:hanging="2"/>
        <w:jc w:val="both"/>
        <w:rPr>
          <w:sz w:val="20"/>
          <w:szCs w:val="20"/>
        </w:rPr>
      </w:pPr>
      <w:bookmarkStart w:colFirst="0" w:colLast="0" w:name="_heading=h.9ws256cyi5q7" w:id="4"/>
      <w:bookmarkEnd w:id="4"/>
      <w:r w:rsidDel="00000000" w:rsidR="00000000" w:rsidRPr="00000000">
        <w:rPr>
          <w:sz w:val="20"/>
          <w:szCs w:val="20"/>
          <w:rtl w:val="0"/>
        </w:rPr>
        <w:t xml:space="preserve">Zamawiający nie dopuszcza możliwości składania ofert wariantowych.</w:t>
      </w:r>
      <w:r w:rsidDel="00000000" w:rsidR="00000000" w:rsidRPr="00000000">
        <w:br w:type="page"/>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sz w:val="20"/>
          <w:szCs w:val="20"/>
        </w:rPr>
      </w:pPr>
      <w:r w:rsidDel="00000000" w:rsidR="00000000" w:rsidRPr="00000000">
        <w:rPr>
          <w:rtl w:val="0"/>
        </w:rPr>
        <w:t xml:space="preserve"> </w:t>
      </w:r>
      <w:r w:rsidDel="00000000" w:rsidR="00000000" w:rsidRPr="00000000">
        <w:rPr>
          <w:sz w:val="20"/>
          <w:szCs w:val="20"/>
          <w:rtl w:val="0"/>
        </w:rPr>
        <w:t xml:space="preserve">Najszybciej jak to możliwe, nie później niż 4 tygodnie od dnia złożenia zamówienia.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sz w:val="20"/>
          <w:szCs w:val="20"/>
        </w:rPr>
      </w:pPr>
      <w:r w:rsidDel="00000000" w:rsidR="00000000" w:rsidRPr="00000000">
        <w:rPr>
          <w:sz w:val="20"/>
          <w:szCs w:val="20"/>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sz w:val="20"/>
          <w:szCs w:val="20"/>
        </w:rPr>
      </w:pPr>
      <w:r w:rsidDel="00000000" w:rsidR="00000000" w:rsidRPr="00000000">
        <w:rPr>
          <w:sz w:val="20"/>
          <w:szCs w:val="20"/>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sz w:val="20"/>
          <w:szCs w:val="20"/>
        </w:rPr>
      </w:pPr>
      <w:r w:rsidDel="00000000" w:rsidR="00000000" w:rsidRPr="00000000">
        <w:rPr>
          <w:sz w:val="20"/>
          <w:szCs w:val="20"/>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w:t>
      </w:r>
      <w:r w:rsidDel="00000000" w:rsidR="00000000" w:rsidRPr="00000000">
        <w:rPr>
          <w:sz w:val="20"/>
          <w:szCs w:val="20"/>
          <w:rtl w:val="0"/>
        </w:rPr>
        <w:t xml:space="preserve"> </w:t>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5"/>
      <w:bookmarkEnd w:id="5"/>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w:t>
      </w:r>
      <w:r w:rsidDel="00000000" w:rsidR="00000000" w:rsidRPr="00000000">
        <w:rPr>
          <w:b w:val="1"/>
          <w:color w:val="000000"/>
          <w:sz w:val="20"/>
          <w:szCs w:val="20"/>
          <w:u w:val="single"/>
          <w:rtl w:val="0"/>
        </w:rPr>
        <w:t xml:space="preserve">dokument wskazujący osoby uprawnione do reprezentowania Wykonawcy w zakresie niezbędnym do reprezentacji w toku złożenia oferty i potwierdzenia zamówienia</w:t>
      </w:r>
      <w:r w:rsidDel="00000000" w:rsidR="00000000" w:rsidRPr="00000000">
        <w:rPr>
          <w:color w:val="000000"/>
          <w:sz w:val="20"/>
          <w:szCs w:val="20"/>
          <w:rtl w:val="0"/>
        </w:rPr>
        <w:t xml:space="preserve">;</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znysh7" w:id="6"/>
      <w:bookmarkEnd w:id="6"/>
      <w:r w:rsidDel="00000000" w:rsidR="00000000" w:rsidRPr="00000000">
        <w:rPr>
          <w:color w:val="000000"/>
          <w:sz w:val="20"/>
          <w:szCs w:val="20"/>
          <w:rtl w:val="0"/>
        </w:rPr>
        <w:t xml:space="preserve">Oferta </w:t>
      </w:r>
      <w:r w:rsidDel="00000000" w:rsidR="00000000" w:rsidRPr="00000000">
        <w:rPr>
          <w:sz w:val="20"/>
          <w:szCs w:val="20"/>
          <w:rtl w:val="0"/>
        </w:rPr>
        <w:t xml:space="preserve">musi być podpisana</w:t>
      </w:r>
      <w:r w:rsidDel="00000000" w:rsidR="00000000" w:rsidRPr="00000000">
        <w:rPr>
          <w:color w:val="000000"/>
          <w:sz w:val="20"/>
          <w:szCs w:val="2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7"/>
      <w:bookmarkEnd w:id="7"/>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7">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w terminie do dnia:</w:t>
      </w:r>
      <w:r w:rsidDel="00000000" w:rsidR="00000000" w:rsidRPr="00000000">
        <w:rPr>
          <w:color w:val="000000"/>
          <w:sz w:val="20"/>
          <w:szCs w:val="20"/>
          <w:rtl w:val="0"/>
        </w:rPr>
        <w:t xml:space="preserve"> </w:t>
      </w:r>
      <w:r w:rsidDel="00000000" w:rsidR="00000000" w:rsidRPr="00000000">
        <w:rPr>
          <w:b w:val="1"/>
          <w:sz w:val="20"/>
          <w:szCs w:val="20"/>
          <w:rtl w:val="0"/>
        </w:rPr>
        <w:t xml:space="preserve"> 20 września 2021 r.</w:t>
      </w:r>
      <w:r w:rsidDel="00000000" w:rsidR="00000000" w:rsidRPr="00000000">
        <w:rPr>
          <w:rtl w:val="0"/>
        </w:rPr>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w:t>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3E">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b w:val="1"/>
          <w:color w:val="000000"/>
          <w:sz w:val="20"/>
          <w:szCs w:val="20"/>
          <w:u w:val="single"/>
          <w:rtl w:val="0"/>
        </w:rPr>
        <w:t xml:space="preserve">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 odpis z KRS Wykonawcy / Odpis z CEIDG Wykonawcy / inny dokument rejestrowy właściwy dla Wykonawcy wskazujący osoby uprawnione do reprezentowania Wykonawcy i złożenia oferty;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 pełnomocnictwo, jeżeli oferta jest składana przez pełnomocnika;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 opis oferty.</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9">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A">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4B">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W sprawach technicznych</w:t>
      </w:r>
      <w:r w:rsidDel="00000000" w:rsidR="00000000" w:rsidRPr="00000000">
        <w:rPr>
          <w:sz w:val="20"/>
          <w:szCs w:val="20"/>
          <w:rtl w:val="0"/>
        </w:rPr>
        <w:t xml:space="preserve"> Krzysztof Anders  </w:t>
      </w:r>
      <w:r w:rsidDel="00000000" w:rsidR="00000000" w:rsidRPr="00000000">
        <w:rPr>
          <w:color w:val="000000"/>
          <w:sz w:val="20"/>
          <w:szCs w:val="20"/>
          <w:rtl w:val="0"/>
        </w:rPr>
        <w:t xml:space="preserve">e-mail:</w:t>
      </w:r>
      <w:r w:rsidDel="00000000" w:rsidR="00000000" w:rsidRPr="00000000">
        <w:rPr>
          <w:sz w:val="20"/>
          <w:szCs w:val="20"/>
          <w:rtl w:val="0"/>
        </w:rPr>
        <w:t xml:space="preserve"> kanders</w:t>
      </w:r>
      <w:r w:rsidDel="00000000" w:rsidR="00000000" w:rsidRPr="00000000">
        <w:rPr>
          <w:color w:val="000000"/>
          <w:sz w:val="20"/>
          <w:szCs w:val="20"/>
          <w:rtl w:val="0"/>
        </w:rPr>
        <w:t xml:space="preserve">@vigo.com.pl; </w:t>
      </w: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A">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B">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gjdgxs" w:id="8"/>
      <w:bookmarkEnd w:id="8"/>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5E">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Zamawiający wymaga podpisania złożonego zamówienia oraz zwrotne przesłanie dokumentu.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pełnomocnictwie) lub podpis z pieczątką imienną osoby (osób) lub inny podpis pozwalający na identyfikację podpisu.</w:t>
      </w:r>
      <w:r w:rsidDel="00000000" w:rsidR="00000000" w:rsidRPr="00000000">
        <w:rPr>
          <w:rtl w:val="0"/>
        </w:rPr>
      </w:r>
    </w:p>
    <w:p w:rsidR="00000000" w:rsidDel="00000000" w:rsidP="00000000" w:rsidRDefault="00000000" w:rsidRPr="00000000" w14:paraId="0000005F">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61">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Zamawiający akceptuje dowolną formę płatności (np. 100 % przedpłaty za dostarczony towar na podstawie faktury proforma doręczonej na adres e-mail: zakupy@vigo.com.pl lub płatność po dostawie). Oryginał faktury powinien zostać dostarczony na adres invoices@vigo.com.pl. W przypadku podmiotów zarejestrowanych na terytorium Rzeczypospolitej Polskiej rachunek bankowy Wykonawcy musi znajdować się na liście podmiotów zarejestrowanych jako podatnicy VAT, dostępnej na stronie: https://www.podatki.gov.pl/wykaz-podatnikow-vat-wyszukiwarka pod rygorem odmowy zapłaty do czasu uregulowania tego postanowienia.</w:t>
      </w:r>
      <w:r w:rsidDel="00000000" w:rsidR="00000000" w:rsidRPr="00000000">
        <w:rPr>
          <w:rtl w:val="0"/>
        </w:rPr>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dopuszcza zmianę treści zamówienia w sytuacji gdy niezbędna jest zmiana terminu lub zakresu realizacji zamówienia w przypadku zaistnienia okoliczności lub zdarzeń uniemożliwiających realizację umowy w wyznaczonym terminie</w:t>
      </w:r>
      <w:r w:rsidDel="00000000" w:rsidR="00000000" w:rsidRPr="00000000">
        <w:rPr>
          <w:color w:val="000000"/>
          <w:sz w:val="20"/>
          <w:szCs w:val="20"/>
          <w:u w:val="single"/>
          <w:rtl w:val="0"/>
        </w:rPr>
        <w:t xml:space="preserve">, na które obie strony nie miały wpływu</w:t>
      </w:r>
      <w:r w:rsidDel="00000000" w:rsidR="00000000" w:rsidRPr="00000000">
        <w:rPr>
          <w:color w:val="000000"/>
          <w:sz w:val="20"/>
          <w:szCs w:val="20"/>
          <w:rtl w:val="0"/>
        </w:rPr>
        <w:t xml:space="preserve"> (tj. siła wyższa</w:t>
      </w:r>
      <w:r w:rsidDel="00000000" w:rsidR="00000000" w:rsidRPr="00000000">
        <w:rPr>
          <w:sz w:val="20"/>
          <w:szCs w:val="20"/>
          <w:rtl w:val="0"/>
        </w:rPr>
        <w:t xml:space="preserve">)</w:t>
      </w:r>
      <w:r w:rsidDel="00000000" w:rsidR="00000000" w:rsidRPr="00000000">
        <w:rPr>
          <w:color w:val="000000"/>
          <w:sz w:val="20"/>
          <w:szCs w:val="20"/>
          <w:rtl w:val="0"/>
        </w:rPr>
        <w:t xml:space="preserve">;</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t>
      </w:r>
      <w:r w:rsidDel="00000000" w:rsidR="00000000" w:rsidRPr="00000000">
        <w:rPr>
          <w:sz w:val="20"/>
          <w:szCs w:val="20"/>
          <w:rtl w:val="0"/>
        </w:rPr>
        <w:t xml:space="preserve">wyraża</w:t>
      </w:r>
      <w:r w:rsidDel="00000000" w:rsidR="00000000" w:rsidRPr="00000000">
        <w:rPr>
          <w:color w:val="000000"/>
          <w:sz w:val="20"/>
          <w:szCs w:val="20"/>
          <w:rtl w:val="0"/>
        </w:rPr>
        <w:t xml:space="preserve"> zgodę na potrącenie ewentualnej kary umownej z wynagrodzenia. </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Wykonawca, którego oferta zostanie wybrana przez Zamawiającego jako najkorzystniejsza,</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zobowiązany jest do przystąpienia do realizacji po przekazaniu zamówienia przez Wykonawcę. Zamawiający wymaga potwierdzenia przyjęcia Zamówienia do realizacji. </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t>
      </w:r>
      <w:r w:rsidDel="00000000" w:rsidR="00000000" w:rsidRPr="00000000">
        <w:rPr>
          <w:sz w:val="20"/>
          <w:szCs w:val="20"/>
          <w:rtl w:val="0"/>
        </w:rPr>
        <w:t xml:space="preserve">wybierze</w:t>
      </w:r>
      <w:r w:rsidDel="00000000" w:rsidR="00000000" w:rsidRPr="00000000">
        <w:rPr>
          <w:color w:val="000000"/>
          <w:sz w:val="20"/>
          <w:szCs w:val="20"/>
          <w:rtl w:val="0"/>
        </w:rPr>
        <w:t xml:space="preserve"> ofertę najkorzystniejszą spośród pozostałych ofert.</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2 – wzór formularza oferty.</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3 – wzór pełnomocnictwa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6614173228347" w:footer="396.850393700787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19057</wp:posOffset>
          </wp:positionH>
          <wp:positionV relativeFrom="paragraph">
            <wp:posOffset>19057</wp:posOffset>
          </wp:positionV>
          <wp:extent cx="5399730" cy="622300"/>
          <wp:effectExtent b="0" l="0" r="0" t="0"/>
          <wp:wrapSquare wrapText="bothSides" distB="114300" distT="114300" distL="114300" distR="114300"/>
          <wp:docPr id="10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0"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9"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3">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lh4MyZ7oxKN8W7Y4oA5y1PKrg==">AMUW2mUT0eILfZdkw73psQ5CEMhSIw++I+S3eHX8NHsSWqvgLUTZGifQ1ck/BPemJb59W9if9uYZGYX2UCanQzmjhdX1cIXZL1HXVgZLLsfC3yauMYumJqJFapXARS3VGKYi1lqdxik/CqwdiBrb+eqZkcTEjP+A/laFiaYC+VY9QNIoWanM6ZRIS7bpIj4DnyEYFJEE1qgkDuQOV+qYW8RicegqrMBvbWLyH0wgebfG39oE3aSsxoWDywuqAMVBh7X6o3ZzWxZQ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2020-09-28T08:26:00Z</dcterms:created>
  <dc:creator>Jakub Pietrasik</dc:creator>
</cp:coreProperties>
</file>