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hanging="2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Załącznik nr 2</w:t>
      </w:r>
    </w:p>
    <w:p w:rsidR="00000000" w:rsidDel="00000000" w:rsidP="00000000" w:rsidRDefault="00000000" w:rsidRPr="00000000" w14:paraId="00000002">
      <w:pPr>
        <w:spacing w:line="360" w:lineRule="auto"/>
        <w:ind w:hanging="2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hanging="2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194.0" w:type="dxa"/>
        <w:jc w:val="left"/>
        <w:tblInd w:w="0.0" w:type="dxa"/>
        <w:tblLayout w:type="fixed"/>
        <w:tblLook w:val="0400"/>
      </w:tblPr>
      <w:tblGrid>
        <w:gridCol w:w="4194"/>
        <w:tblGridChange w:id="0">
          <w:tblGrid>
            <w:gridCol w:w="4194"/>
          </w:tblGrid>
        </w:tblGridChange>
      </w:tblGrid>
      <w:tr>
        <w:trPr>
          <w:cantSplit w:val="0"/>
          <w:trHeight w:val="2823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spacing w:line="290" w:lineRule="auto"/>
              <w:ind w:hanging="2"/>
              <w:jc w:val="both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line="290" w:lineRule="auto"/>
              <w:ind w:hanging="2"/>
              <w:jc w:val="both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line="290" w:lineRule="auto"/>
              <w:ind w:hanging="2"/>
              <w:jc w:val="both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Wykonawca:</w:t>
            </w:r>
          </w:p>
          <w:p w:rsidR="00000000" w:rsidDel="00000000" w:rsidP="00000000" w:rsidRDefault="00000000" w:rsidRPr="00000000" w14:paraId="00000007">
            <w:pPr>
              <w:spacing w:line="290" w:lineRule="auto"/>
              <w:ind w:hanging="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[Nazwa / adres / sąd rejestrowy / nr KRS / NIP / REGON / osoba kontaktowa / adres e-mail / telefon]</w:t>
            </w:r>
          </w:p>
        </w:tc>
      </w:tr>
    </w:tbl>
    <w:p w:rsidR="00000000" w:rsidDel="00000000" w:rsidP="00000000" w:rsidRDefault="00000000" w:rsidRPr="00000000" w14:paraId="00000008">
      <w:pPr>
        <w:numPr>
          <w:ilvl w:val="0"/>
          <w:numId w:val="3"/>
        </w:numPr>
        <w:spacing w:after="240" w:before="240" w:line="290" w:lineRule="auto"/>
        <w:ind w:hanging="2"/>
        <w:jc w:val="both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Zamawiający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Title"/>
        <w:keepNext w:val="0"/>
        <w:keepLines w:val="0"/>
        <w:spacing w:before="240" w:line="240" w:lineRule="auto"/>
        <w:ind w:left="1" w:hanging="3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Title"/>
        <w:keepNext w:val="0"/>
        <w:keepLines w:val="0"/>
        <w:spacing w:before="240" w:line="240" w:lineRule="auto"/>
        <w:ind w:left="1" w:hanging="3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FORMULARZ OFERTOWY </w:t>
        <w:br w:type="textWrapping"/>
        <w:t xml:space="preserve">DO ZAPYTANIA OFERTOWEGO Z DNIA 30 WRZEŚNIA 2021 r. NUMER SDM-WS/60</w:t>
      </w:r>
    </w:p>
    <w:p w:rsidR="00000000" w:rsidDel="00000000" w:rsidP="00000000" w:rsidRDefault="00000000" w:rsidRPr="00000000" w14:paraId="0000000B">
      <w:pPr>
        <w:spacing w:after="80" w:line="290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80" w:line="290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Ja, niżej podpisany …………………….[•], działając jako……………………. [•] (dalej jako: „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Wykonawca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”), w odpowiedzi na zapytanie ofertowe z dnia 30 września 2021 r. SDM-WS/60 (dalej jako: „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Zapytanie Ofertowe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”), niniejszym składam ofertę na przeprowadzenie procesu RTP (z ang. Rapid Thermal Processing) metalizacji do struktur III-V (dalej jako: „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Zamówienie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”) w celu kompleksowej realizacji przez VIGO System Spółka Akcyjna z siedzibą w Ożarowie Mazowieckim (dalej jako: „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Zamawiający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”) projektu pod nazwą „Technologia produkcji kluczowych dla rozwoju fotoniki nowatorskich struktur epitaksjalnych oraz przyrządów laserujących VCSEL” w ramach konkursu Ścieżka dla Mazowsza/2019, nr wniosku o dofinansowanie: MAZOWSZE/0032/19, umowa z dnia 21 listopada 2019 r. nr: MAZOWSZE/0032/19-00 .</w:t>
      </w:r>
    </w:p>
    <w:p w:rsidR="00000000" w:rsidDel="00000000" w:rsidP="00000000" w:rsidRDefault="00000000" w:rsidRPr="00000000" w14:paraId="0000000D">
      <w:pPr>
        <w:keepNext w:val="1"/>
        <w:numPr>
          <w:ilvl w:val="0"/>
          <w:numId w:val="4"/>
        </w:numPr>
        <w:spacing w:after="140" w:before="280" w:line="290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Oferowana cena przedmiotu Zamówienia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1"/>
          <w:numId w:val="4"/>
        </w:numPr>
        <w:spacing w:after="140" w:line="290" w:lineRule="auto"/>
        <w:ind w:left="1247" w:hanging="680"/>
        <w:jc w:val="both"/>
        <w:rPr>
          <w:sz w:val="20"/>
          <w:szCs w:val="20"/>
        </w:rPr>
      </w:pPr>
      <w:bookmarkStart w:colFirst="0" w:colLast="0" w:name="_2et92p0" w:id="0"/>
      <w:bookmarkEnd w:id="0"/>
      <w:r w:rsidDel="00000000" w:rsidR="00000000" w:rsidRPr="00000000">
        <w:rPr>
          <w:sz w:val="20"/>
          <w:szCs w:val="20"/>
          <w:rtl w:val="0"/>
        </w:rPr>
        <w:t xml:space="preserve">Całkowita cena netto za jeden proces::………………… [•] (słownie: ………………… [•]).</w:t>
      </w:r>
    </w:p>
    <w:p w:rsidR="00000000" w:rsidDel="00000000" w:rsidP="00000000" w:rsidRDefault="00000000" w:rsidRPr="00000000" w14:paraId="0000000F">
      <w:pPr>
        <w:numPr>
          <w:ilvl w:val="1"/>
          <w:numId w:val="4"/>
        </w:numPr>
        <w:spacing w:after="140" w:line="290" w:lineRule="auto"/>
        <w:ind w:left="1247" w:hanging="68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Całkowita cena brutto: ………………… [•] (słownie: ………………… [•]).</w:t>
      </w:r>
    </w:p>
    <w:p w:rsidR="00000000" w:rsidDel="00000000" w:rsidP="00000000" w:rsidRDefault="00000000" w:rsidRPr="00000000" w14:paraId="00000010">
      <w:pPr>
        <w:numPr>
          <w:ilvl w:val="1"/>
          <w:numId w:val="4"/>
        </w:numPr>
        <w:spacing w:after="140" w:line="290" w:lineRule="auto"/>
        <w:ind w:left="1247" w:hanging="68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Wartość podatku VAT: ………………… [•] (słownie: ………………… [•]).</w:t>
      </w:r>
    </w:p>
    <w:p w:rsidR="00000000" w:rsidDel="00000000" w:rsidP="00000000" w:rsidRDefault="00000000" w:rsidRPr="00000000" w14:paraId="00000011">
      <w:pPr>
        <w:spacing w:after="140" w:line="290" w:lineRule="auto"/>
        <w:ind w:left="1247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1"/>
        <w:spacing w:after="140" w:before="280" w:line="290" w:lineRule="auto"/>
        <w:ind w:hanging="2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Pełny opis oferty stanowi załącznik do formularza .</w:t>
      </w:r>
    </w:p>
    <w:p w:rsidR="00000000" w:rsidDel="00000000" w:rsidP="00000000" w:rsidRDefault="00000000" w:rsidRPr="00000000" w14:paraId="00000013">
      <w:pPr>
        <w:keepNext w:val="1"/>
        <w:numPr>
          <w:ilvl w:val="0"/>
          <w:numId w:val="4"/>
        </w:numPr>
        <w:spacing w:after="140" w:before="280" w:line="290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Termin związania ofertą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40" w:line="290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Termin związania niniejszą ofertą wynosi 30 dni od upływu ostatecznego terminu składania ofert określonego w Zapytaniu Ofertowym.</w:t>
      </w:r>
    </w:p>
    <w:p w:rsidR="00000000" w:rsidDel="00000000" w:rsidP="00000000" w:rsidRDefault="00000000" w:rsidRPr="00000000" w14:paraId="00000015">
      <w:pPr>
        <w:keepNext w:val="1"/>
        <w:numPr>
          <w:ilvl w:val="0"/>
          <w:numId w:val="4"/>
        </w:numPr>
        <w:spacing w:after="140" w:before="280" w:line="290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Osoba kontaktowa ze strony Wykonawcy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1"/>
          <w:numId w:val="4"/>
        </w:numPr>
        <w:spacing w:after="140" w:line="290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[•], telefon [•], e-mail [•].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1"/>
        <w:numPr>
          <w:ilvl w:val="0"/>
          <w:numId w:val="4"/>
        </w:numPr>
        <w:spacing w:after="140" w:before="280" w:line="290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Oświadczenia Wykonawcy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1"/>
          <w:numId w:val="4"/>
        </w:numPr>
        <w:spacing w:after="140" w:line="290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Wykonawca oświadcza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że zapoznał się z Zapytaniem Ofertowym, w tym w szczególności z warunkami realizacji Zamówienia, wzorem umowy i nie wnosi do niego żadnych zastrzeżeń oraz posiada wszelkie informacje konieczne do przygotowania niniejszej oferty i wykonania Zamówienia.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1"/>
          <w:numId w:val="4"/>
        </w:numPr>
        <w:spacing w:after="140" w:line="290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Wykonawca oświadcza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że nie jest powiązany z Zamawiającym. Za wykonawcę powiązanego uznaje się podmiot: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40" w:line="290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a. powiązany lub będący jednostką zależną, współzależną lub dominującą w relacji z Zamawiającym  w rozumieniu ustawy z dnia 29 września 1994 r. o rachunkowości; </w:t>
      </w:r>
    </w:p>
    <w:p w:rsidR="00000000" w:rsidDel="00000000" w:rsidP="00000000" w:rsidRDefault="00000000" w:rsidRPr="00000000" w14:paraId="0000001B">
      <w:pPr>
        <w:spacing w:after="140" w:line="290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b. będący podmiotem pozostającym z Zamawiającym lub członkami jego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 </w:t>
      </w:r>
    </w:p>
    <w:p w:rsidR="00000000" w:rsidDel="00000000" w:rsidP="00000000" w:rsidRDefault="00000000" w:rsidRPr="00000000" w14:paraId="0000001C">
      <w:pPr>
        <w:spacing w:after="140" w:line="290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c. będący podmiotem powiązanym lub podmiotem partnerskim w stosunku do Zamawiającego  w rozumieniu Rozporządzenia nr 651/2014; </w:t>
      </w:r>
    </w:p>
    <w:p w:rsidR="00000000" w:rsidDel="00000000" w:rsidP="00000000" w:rsidRDefault="00000000" w:rsidRPr="00000000" w14:paraId="0000001D">
      <w:pPr>
        <w:spacing w:after="140" w:line="290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d. będący podmiotem powiązanym osobowo z Zamawiającym  w rozumieniu art. 32 ust. 2 ustawy z dnia 11 marca 2004 r. o podatku od towarów i usług.</w:t>
      </w:r>
    </w:p>
    <w:p w:rsidR="00000000" w:rsidDel="00000000" w:rsidP="00000000" w:rsidRDefault="00000000" w:rsidRPr="00000000" w14:paraId="0000001E">
      <w:pPr>
        <w:spacing w:after="140" w:line="290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1"/>
          <w:numId w:val="4"/>
        </w:numPr>
        <w:spacing w:after="140" w:line="290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Wykonawca oświadcza, że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140" w:line="290" w:lineRule="auto"/>
        <w:ind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Posiada uprawnienia do wykonywania określonej działalności lub czynności, jeżeli przepisy prawa nakładają obowiązek ich posiadania;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140" w:line="290" w:lineRule="auto"/>
        <w:ind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posiada niezbędną wiedzę, doświadczenie oraz potencjał techniczny i ludzki do wykonania Zamówienia;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140" w:line="290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c.  znajduje się w sytuacji ekonomicznej i finansowej zapewniającej wykonanie Zamówienia; </w:t>
      </w:r>
    </w:p>
    <w:p w:rsidR="00000000" w:rsidDel="00000000" w:rsidP="00000000" w:rsidRDefault="00000000" w:rsidRPr="00000000" w14:paraId="00000023">
      <w:pPr>
        <w:spacing w:after="140" w:line="290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d. nie zalega z opłacaniem podatków, opłat oraz składek na ubezpieczenia społeczne. </w:t>
      </w:r>
    </w:p>
    <w:p w:rsidR="00000000" w:rsidDel="00000000" w:rsidP="00000000" w:rsidRDefault="00000000" w:rsidRPr="00000000" w14:paraId="00000024">
      <w:pPr>
        <w:numPr>
          <w:ilvl w:val="1"/>
          <w:numId w:val="4"/>
        </w:numPr>
        <w:spacing w:after="140" w:line="290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 przypadku uznania niniejszej oferty za najkorzystniejszą, Wykonawca zobowiązuje się do realizacji zamówienia w terminie i miejscu wynikającym z zapytania ofertowego.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1"/>
          <w:numId w:val="4"/>
        </w:numPr>
        <w:spacing w:after="140" w:line="290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Wykonawca podejmuje się wykonania Zamówienia opisanego w Zapytaniu Ofertowym, zgodnie z wymogami Zapytania Ofertowego, obowiązującymi przepisami i należytą starannością.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1"/>
          <w:numId w:val="4"/>
        </w:numPr>
        <w:spacing w:after="140" w:line="290" w:lineRule="auto"/>
        <w:ind w:hanging="2"/>
        <w:jc w:val="both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Wykonawca oświadcza, że:</w:t>
      </w:r>
    </w:p>
    <w:p w:rsidR="00000000" w:rsidDel="00000000" w:rsidP="00000000" w:rsidRDefault="00000000" w:rsidRPr="00000000" w14:paraId="00000027">
      <w:pPr>
        <w:numPr>
          <w:ilvl w:val="2"/>
          <w:numId w:val="4"/>
        </w:numPr>
        <w:spacing w:after="140" w:line="290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oferowany Przedmiot Zamówienia w całości jest zgodny ze specyfikacją określoną w opisie przedmiotu zamówienia w każdym w wymienionych tam parametrów.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2"/>
          <w:numId w:val="4"/>
        </w:numPr>
        <w:spacing w:after="140" w:line="290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dostarczy Przedmiot Zamówienia w terminie określonym w zapytaniu ofertowym.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after="140" w:line="290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after="140" w:line="290" w:lineRule="auto"/>
        <w:ind w:hanging="2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after="140" w:line="290" w:lineRule="auto"/>
        <w:ind w:hanging="2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after="140" w:line="290" w:lineRule="auto"/>
        <w:ind w:hanging="2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after="140" w:line="290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Za Wykonawcę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</w:t>
      </w:r>
    </w:p>
    <w:p w:rsidR="00000000" w:rsidDel="00000000" w:rsidP="00000000" w:rsidRDefault="00000000" w:rsidRPr="00000000" w14:paraId="0000002E">
      <w:pPr>
        <w:widowControl w:val="0"/>
        <w:spacing w:after="140" w:line="290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after="140" w:line="290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</w:t>
      </w:r>
    </w:p>
    <w:p w:rsidR="00000000" w:rsidDel="00000000" w:rsidP="00000000" w:rsidRDefault="00000000" w:rsidRPr="00000000" w14:paraId="00000030">
      <w:pPr>
        <w:widowControl w:val="0"/>
        <w:spacing w:after="140" w:line="290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[•]</w:t>
      </w:r>
    </w:p>
    <w:p w:rsidR="00000000" w:rsidDel="00000000" w:rsidP="00000000" w:rsidRDefault="00000000" w:rsidRPr="00000000" w14:paraId="00000031">
      <w:pPr>
        <w:widowControl w:val="0"/>
        <w:spacing w:after="140" w:line="290" w:lineRule="auto"/>
        <w:ind w:hanging="2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Załączniki: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tabs>
          <w:tab w:val="left" w:pos="1123"/>
        </w:tabs>
        <w:spacing w:after="40" w:line="290" w:lineRule="auto"/>
        <w:ind w:hanging="2"/>
        <w:jc w:val="both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16"/>
          <w:szCs w:val="16"/>
          <w:rtl w:val="0"/>
        </w:rPr>
        <w:t xml:space="preserve">Odpis z KRS Wykonawcy / Odpis z CEIDG Wykonawcy / dokument rejestrowy lub inny urzędowy dokument wskazującym organy zarządu - właściwy dla Wykonawcy;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tabs>
          <w:tab w:val="left" w:pos="1123"/>
        </w:tabs>
        <w:spacing w:after="40" w:line="290" w:lineRule="auto"/>
        <w:ind w:hanging="2"/>
        <w:jc w:val="both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16"/>
          <w:szCs w:val="16"/>
          <w:rtl w:val="0"/>
        </w:rPr>
        <w:t xml:space="preserve">Pełnomocnictwo (jeśli oferta składana jest przez pełnomocnika);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tabs>
          <w:tab w:val="left" w:pos="1123"/>
        </w:tabs>
        <w:spacing w:after="40" w:line="290" w:lineRule="auto"/>
        <w:ind w:hanging="2"/>
        <w:jc w:val="both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16"/>
          <w:szCs w:val="16"/>
          <w:rtl w:val="0"/>
        </w:rPr>
        <w:t xml:space="preserve">Opis oferty</w:t>
      </w:r>
    </w:p>
    <w:p w:rsidR="00000000" w:rsidDel="00000000" w:rsidP="00000000" w:rsidRDefault="00000000" w:rsidRPr="00000000" w14:paraId="00000035">
      <w:pPr>
        <w:spacing w:line="360" w:lineRule="auto"/>
        <w:ind w:hanging="2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spacing w:after="160" w:line="259" w:lineRule="auto"/>
      <w:jc w:val="center"/>
      <w:rPr/>
    </w:pPr>
    <w:r w:rsidDel="00000000" w:rsidR="00000000" w:rsidRPr="00000000">
      <w:rPr>
        <w:rFonts w:ascii="Calibri" w:cs="Calibri" w:eastAsia="Calibri" w:hAnsi="Calibri"/>
        <w:b w:val="1"/>
        <w:sz w:val="28"/>
        <w:szCs w:val="28"/>
      </w:rPr>
      <w:drawing>
        <wp:inline distB="0" distT="0" distL="0" distR="0">
          <wp:extent cx="5731200" cy="6731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673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607" w:hanging="360"/>
      </w:pPr>
      <w:rPr/>
    </w:lvl>
    <w:lvl w:ilvl="1">
      <w:start w:val="1"/>
      <w:numFmt w:val="lowerLetter"/>
      <w:lvlText w:val="%2."/>
      <w:lvlJc w:val="left"/>
      <w:pPr>
        <w:ind w:left="2327" w:hanging="360"/>
      </w:pPr>
      <w:rPr/>
    </w:lvl>
    <w:lvl w:ilvl="2">
      <w:start w:val="1"/>
      <w:numFmt w:val="lowerRoman"/>
      <w:lvlText w:val="%3."/>
      <w:lvlJc w:val="right"/>
      <w:pPr>
        <w:ind w:left="3047" w:hanging="180"/>
      </w:pPr>
      <w:rPr/>
    </w:lvl>
    <w:lvl w:ilvl="3">
      <w:start w:val="1"/>
      <w:numFmt w:val="decimal"/>
      <w:lvlText w:val="%4."/>
      <w:lvlJc w:val="left"/>
      <w:pPr>
        <w:ind w:left="3767" w:hanging="360"/>
      </w:pPr>
      <w:rPr/>
    </w:lvl>
    <w:lvl w:ilvl="4">
      <w:start w:val="1"/>
      <w:numFmt w:val="lowerLetter"/>
      <w:lvlText w:val="%5."/>
      <w:lvlJc w:val="left"/>
      <w:pPr>
        <w:ind w:left="4487" w:hanging="360"/>
      </w:pPr>
      <w:rPr/>
    </w:lvl>
    <w:lvl w:ilvl="5">
      <w:start w:val="1"/>
      <w:numFmt w:val="lowerRoman"/>
      <w:lvlText w:val="%6."/>
      <w:lvlJc w:val="right"/>
      <w:pPr>
        <w:ind w:left="5207" w:hanging="180"/>
      </w:pPr>
      <w:rPr/>
    </w:lvl>
    <w:lvl w:ilvl="6">
      <w:start w:val="1"/>
      <w:numFmt w:val="decimal"/>
      <w:lvlText w:val="%7."/>
      <w:lvlJc w:val="left"/>
      <w:pPr>
        <w:ind w:left="5927" w:hanging="360"/>
      </w:pPr>
      <w:rPr/>
    </w:lvl>
    <w:lvl w:ilvl="7">
      <w:start w:val="1"/>
      <w:numFmt w:val="lowerLetter"/>
      <w:lvlText w:val="%8."/>
      <w:lvlJc w:val="left"/>
      <w:pPr>
        <w:ind w:left="6647" w:hanging="360"/>
      </w:pPr>
      <w:rPr/>
    </w:lvl>
    <w:lvl w:ilvl="8">
      <w:start w:val="1"/>
      <w:numFmt w:val="lowerRoman"/>
      <w:lvlText w:val="%9."/>
      <w:lvlJc w:val="right"/>
      <w:pPr>
        <w:ind w:left="7367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562" w:hanging="562"/>
      </w:pPr>
      <w:rPr>
        <w:rFonts w:ascii="Arial" w:cs="Arial" w:eastAsia="Arial" w:hAnsi="Arial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−"/>
      <w:lvlJc w:val="left"/>
      <w:pPr>
        <w:ind w:left="3456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"/>
      <w:lvlJc w:val="left"/>
      <w:pPr>
        <w:ind w:left="567" w:hanging="567"/>
      </w:pPr>
      <w:rPr>
        <w:b w:val="1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 w:val="1"/>
        <w:i w:val="0"/>
        <w:sz w:val="21"/>
        <w:szCs w:val="21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 w:val="1"/>
        <w:i w:val="0"/>
        <w:sz w:val="17"/>
        <w:szCs w:val="17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cs="Calibri" w:eastAsia="Calibri" w:hAnsi="Calibri"/>
        <w:sz w:val="22"/>
        <w:szCs w:val="22"/>
      </w:rPr>
    </w:lvl>
    <w:lvl w:ilvl="4">
      <w:start w:val="1"/>
      <w:numFmt w:val="lowerLetter"/>
      <w:lvlText w:val="(%5)"/>
      <w:lvlJc w:val="left"/>
      <w:pPr>
        <w:ind w:left="3289" w:hanging="567"/>
      </w:pPr>
      <w:rPr/>
    </w:lvl>
    <w:lvl w:ilvl="5">
      <w:start w:val="1"/>
      <w:numFmt w:val="upperRoman"/>
      <w:lvlText w:val="(%6)"/>
      <w:lvlJc w:val="left"/>
      <w:pPr>
        <w:ind w:left="3969" w:hanging="680"/>
      </w:pPr>
      <w:rPr/>
    </w:lvl>
    <w:lvl w:ilvl="6">
      <w:start w:val="1"/>
      <w:numFmt w:val="decimal"/>
      <w:lvlText w:val=""/>
      <w:lvlJc w:val="left"/>
      <w:pPr>
        <w:ind w:left="3969" w:hanging="680"/>
      </w:pPr>
      <w:rPr/>
    </w:lvl>
    <w:lvl w:ilvl="7">
      <w:start w:val="1"/>
      <w:numFmt w:val="decimal"/>
      <w:lvlText w:val=""/>
      <w:lvlJc w:val="left"/>
      <w:pPr>
        <w:ind w:left="3969" w:hanging="680"/>
      </w:pPr>
      <w:rPr/>
    </w:lvl>
    <w:lvl w:ilvl="8">
      <w:start w:val="1"/>
      <w:numFmt w:val="decimal"/>
      <w:lvlText w:val=""/>
      <w:lvlJc w:val="left"/>
      <w:pPr>
        <w:ind w:left="3969" w:hanging="6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4.0" w:type="dxa"/>
        <w:left w:w="70.0" w:type="dxa"/>
        <w:bottom w:w="14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