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B7" w:rsidRPr="0022753C" w:rsidRDefault="00A94821">
      <w:pPr>
        <w:spacing w:before="100" w:after="0" w:line="360" w:lineRule="auto"/>
        <w:jc w:val="center"/>
        <w:rPr>
          <w:rFonts w:ascii="Times New Roman" w:hAnsi="Times New Roman" w:cs="Times New Roman"/>
          <w:b/>
        </w:rPr>
      </w:pPr>
      <w:r w:rsidRPr="0022753C">
        <w:rPr>
          <w:rFonts w:ascii="Times New Roman" w:hAnsi="Times New Roman" w:cs="Times New Roman"/>
          <w:b/>
        </w:rPr>
        <w:t xml:space="preserve">OPIS PRZEDMIOTU ZAMÓWIENIA </w:t>
      </w:r>
    </w:p>
    <w:p w:rsidR="00B272B7" w:rsidRPr="007A1F1B" w:rsidRDefault="00A94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7A1F1B">
        <w:rPr>
          <w:rFonts w:ascii="Times New Roman" w:hAnsi="Times New Roman" w:cs="Times New Roman"/>
          <w:b/>
          <w:color w:val="000000"/>
          <w:u w:val="single"/>
        </w:rPr>
        <w:t>Przedmiot zamówienia</w:t>
      </w:r>
    </w:p>
    <w:p w:rsidR="00A16C65" w:rsidRPr="007A1F1B" w:rsidRDefault="00A94821" w:rsidP="00542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Przedmiotem zamówienia </w:t>
      </w:r>
      <w:r w:rsidR="00020FBC" w:rsidRPr="007A1F1B">
        <w:rPr>
          <w:rFonts w:ascii="Times New Roman" w:hAnsi="Times New Roman" w:cs="Times New Roman"/>
        </w:rPr>
        <w:t>są drobne elementy mechaniczne, wymienion</w:t>
      </w:r>
      <w:r w:rsidR="002171A1" w:rsidRPr="007A1F1B">
        <w:rPr>
          <w:rFonts w:ascii="Times New Roman" w:hAnsi="Times New Roman" w:cs="Times New Roman"/>
        </w:rPr>
        <w:t>e</w:t>
      </w:r>
      <w:r w:rsidR="00020FBC" w:rsidRPr="007A1F1B">
        <w:rPr>
          <w:rFonts w:ascii="Times New Roman" w:hAnsi="Times New Roman" w:cs="Times New Roman"/>
        </w:rPr>
        <w:t xml:space="preserve"> poniżej według nazwy i potrzebnych</w:t>
      </w:r>
      <w:r w:rsidRPr="007A1F1B">
        <w:rPr>
          <w:rFonts w:ascii="Times New Roman" w:hAnsi="Times New Roman" w:cs="Times New Roman"/>
        </w:rPr>
        <w:t xml:space="preserve"> ilości: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½” – </w:t>
      </w:r>
      <w:r w:rsidR="00910773">
        <w:rPr>
          <w:rFonts w:ascii="Times New Roman" w:hAnsi="Times New Roman" w:cs="Times New Roman"/>
        </w:rPr>
        <w:t>9</w:t>
      </w:r>
      <w:r w:rsidR="00E96F35" w:rsidRPr="007A1F1B">
        <w:rPr>
          <w:rFonts w:ascii="Times New Roman" w:hAnsi="Times New Roman" w:cs="Times New Roman"/>
        </w:rPr>
        <w:t xml:space="preserve">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1” – </w:t>
      </w:r>
      <w:r w:rsidR="00910773">
        <w:rPr>
          <w:rFonts w:ascii="Times New Roman" w:hAnsi="Times New Roman" w:cs="Times New Roman"/>
        </w:rPr>
        <w:t>9</w:t>
      </w:r>
      <w:r w:rsidR="00E96F35" w:rsidRPr="007A1F1B">
        <w:rPr>
          <w:rFonts w:ascii="Times New Roman" w:hAnsi="Times New Roman" w:cs="Times New Roman"/>
        </w:rPr>
        <w:t xml:space="preserve">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2” – </w:t>
      </w:r>
      <w:r w:rsidR="00910773">
        <w:rPr>
          <w:rFonts w:ascii="Times New Roman" w:hAnsi="Times New Roman" w:cs="Times New Roman"/>
        </w:rPr>
        <w:t>9</w:t>
      </w:r>
      <w:r w:rsidR="00E96F35" w:rsidRPr="007A1F1B">
        <w:rPr>
          <w:rFonts w:ascii="Times New Roman" w:hAnsi="Times New Roman" w:cs="Times New Roman"/>
        </w:rPr>
        <w:t xml:space="preserve">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6” – </w:t>
      </w:r>
      <w:r w:rsidR="00910773">
        <w:rPr>
          <w:rFonts w:ascii="Times New Roman" w:hAnsi="Times New Roman" w:cs="Times New Roman"/>
        </w:rPr>
        <w:t>6</w:t>
      </w:r>
      <w:r w:rsidR="00E96F35" w:rsidRPr="007A1F1B">
        <w:rPr>
          <w:rFonts w:ascii="Times New Roman" w:hAnsi="Times New Roman" w:cs="Times New Roman"/>
        </w:rPr>
        <w:t xml:space="preserve">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Postument do mocowania słupków o średnicy ½”</w:t>
      </w:r>
      <w:r w:rsidR="00910773">
        <w:rPr>
          <w:rFonts w:ascii="Times New Roman" w:hAnsi="Times New Roman" w:cs="Times New Roman"/>
        </w:rPr>
        <w:t xml:space="preserve"> i wysokości 40mm</w:t>
      </w:r>
      <w:r w:rsidRPr="007A1F1B">
        <w:rPr>
          <w:rFonts w:ascii="Times New Roman" w:hAnsi="Times New Roman" w:cs="Times New Roman"/>
        </w:rPr>
        <w:t xml:space="preserve"> –</w:t>
      </w:r>
      <w:r w:rsidR="00E96F35" w:rsidRPr="007A1F1B">
        <w:rPr>
          <w:rFonts w:ascii="Times New Roman" w:hAnsi="Times New Roman" w:cs="Times New Roman"/>
        </w:rPr>
        <w:t xml:space="preserve"> </w:t>
      </w:r>
      <w:r w:rsidR="00910773">
        <w:rPr>
          <w:rFonts w:ascii="Times New Roman" w:hAnsi="Times New Roman" w:cs="Times New Roman"/>
        </w:rPr>
        <w:t>8</w:t>
      </w:r>
      <w:r w:rsidRPr="007A1F1B">
        <w:rPr>
          <w:rFonts w:ascii="Times New Roman" w:hAnsi="Times New Roman" w:cs="Times New Roman"/>
        </w:rPr>
        <w:t xml:space="preserve"> szt.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Postument do mocowania słupków o średnicy ½”</w:t>
      </w:r>
      <w:r w:rsidR="00910773">
        <w:rPr>
          <w:rFonts w:ascii="Times New Roman" w:hAnsi="Times New Roman" w:cs="Times New Roman"/>
        </w:rPr>
        <w:t xml:space="preserve"> i wysokości 75mm</w:t>
      </w:r>
      <w:r w:rsidRPr="007A1F1B">
        <w:rPr>
          <w:rFonts w:ascii="Times New Roman" w:hAnsi="Times New Roman" w:cs="Times New Roman"/>
        </w:rPr>
        <w:t xml:space="preserve"> – </w:t>
      </w:r>
      <w:r w:rsidR="00910773">
        <w:rPr>
          <w:rFonts w:ascii="Times New Roman" w:hAnsi="Times New Roman" w:cs="Times New Roman"/>
        </w:rPr>
        <w:t>8</w:t>
      </w:r>
      <w:r w:rsidR="00E96F35" w:rsidRPr="007A1F1B">
        <w:rPr>
          <w:rFonts w:ascii="Times New Roman" w:hAnsi="Times New Roman" w:cs="Times New Roman"/>
        </w:rPr>
        <w:t xml:space="preserve">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Słupek do montażu optyki – </w:t>
      </w:r>
      <w:r w:rsidR="00910773">
        <w:rPr>
          <w:rFonts w:ascii="Times New Roman" w:hAnsi="Times New Roman" w:cs="Times New Roman"/>
        </w:rPr>
        <w:t>8</w:t>
      </w:r>
      <w:r w:rsidR="00E96F35" w:rsidRPr="007A1F1B">
        <w:rPr>
          <w:rFonts w:ascii="Times New Roman" w:hAnsi="Times New Roman" w:cs="Times New Roman"/>
        </w:rPr>
        <w:t xml:space="preserve">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Słupek do montażu optyki – </w:t>
      </w:r>
      <w:r w:rsidR="00910773">
        <w:rPr>
          <w:rFonts w:ascii="Times New Roman" w:hAnsi="Times New Roman" w:cs="Times New Roman"/>
        </w:rPr>
        <w:t>8</w:t>
      </w:r>
      <w:r w:rsidR="00E96F35" w:rsidRPr="007A1F1B">
        <w:rPr>
          <w:rFonts w:ascii="Times New Roman" w:hAnsi="Times New Roman" w:cs="Times New Roman"/>
        </w:rPr>
        <w:t xml:space="preserve">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Słupek do montażu optyki – </w:t>
      </w:r>
      <w:r w:rsidR="00910773">
        <w:rPr>
          <w:rFonts w:ascii="Times New Roman" w:hAnsi="Times New Roman" w:cs="Times New Roman"/>
        </w:rPr>
        <w:t>4</w:t>
      </w:r>
      <w:r w:rsidR="00E96F35" w:rsidRPr="007A1F1B">
        <w:rPr>
          <w:rFonts w:ascii="Times New Roman" w:hAnsi="Times New Roman" w:cs="Times New Roman"/>
        </w:rPr>
        <w:t xml:space="preserve">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Słupek do montażu optyki – </w:t>
      </w:r>
      <w:r w:rsidR="00910773">
        <w:rPr>
          <w:rFonts w:ascii="Times New Roman" w:hAnsi="Times New Roman" w:cs="Times New Roman"/>
        </w:rPr>
        <w:t>4</w:t>
      </w:r>
      <w:r w:rsidR="00E96F35" w:rsidRPr="007A1F1B">
        <w:rPr>
          <w:rFonts w:ascii="Times New Roman" w:hAnsi="Times New Roman" w:cs="Times New Roman"/>
        </w:rPr>
        <w:t xml:space="preserve"> </w:t>
      </w:r>
      <w:r w:rsidRPr="007A1F1B">
        <w:rPr>
          <w:rFonts w:ascii="Times New Roman" w:hAnsi="Times New Roman" w:cs="Times New Roman"/>
        </w:rPr>
        <w:t xml:space="preserve">szt. </w:t>
      </w:r>
    </w:p>
    <w:p w:rsidR="00B272B7" w:rsidRPr="007A1F1B" w:rsidRDefault="00B27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2B7" w:rsidRPr="007A1F1B" w:rsidRDefault="00A94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7A1F1B">
        <w:rPr>
          <w:rFonts w:ascii="Times New Roman" w:hAnsi="Times New Roman" w:cs="Times New Roman"/>
          <w:b/>
          <w:color w:val="000000"/>
          <w:u w:val="single"/>
        </w:rPr>
        <w:t xml:space="preserve">Parametry </w:t>
      </w:r>
    </w:p>
    <w:p w:rsidR="00B272B7" w:rsidRPr="007A1F1B" w:rsidRDefault="00910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A94821" w:rsidRPr="007A1F1B">
        <w:rPr>
          <w:rFonts w:ascii="Times New Roman" w:hAnsi="Times New Roman" w:cs="Times New Roman"/>
          <w:b/>
          <w:u w:val="single"/>
        </w:rPr>
        <w:t xml:space="preserve">.1 Szczegółowy zakres przedmiotu </w:t>
      </w:r>
      <w:r>
        <w:rPr>
          <w:rFonts w:ascii="Times New Roman" w:hAnsi="Times New Roman" w:cs="Times New Roman"/>
          <w:b/>
          <w:u w:val="single"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7"/>
        <w:gridCol w:w="4393"/>
        <w:gridCol w:w="2122"/>
      </w:tblGrid>
      <w:tr w:rsidR="00E96F35" w:rsidRPr="0022753C" w:rsidTr="003C5AAC">
        <w:tc>
          <w:tcPr>
            <w:tcW w:w="3257" w:type="dxa"/>
            <w:shd w:val="clear" w:color="auto" w:fill="D9D9D9" w:themeFill="background1" w:themeFillShade="D9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Nazwa</w:t>
            </w:r>
            <w:proofErr w:type="spellEnd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towaru</w:t>
            </w:r>
            <w:proofErr w:type="spellEnd"/>
          </w:p>
        </w:tc>
        <w:tc>
          <w:tcPr>
            <w:tcW w:w="4393" w:type="dxa"/>
            <w:shd w:val="clear" w:color="auto" w:fill="D9D9D9" w:themeFill="background1" w:themeFillShade="D9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</w:t>
            </w:r>
            <w:proofErr w:type="spellEnd"/>
          </w:p>
        </w:tc>
        <w:tc>
          <w:tcPr>
            <w:tcW w:w="2122" w:type="dxa"/>
            <w:shd w:val="clear" w:color="auto" w:fill="D9D9D9" w:themeFill="background1" w:themeFillShade="D9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Specyfikacja</w:t>
            </w:r>
            <w:proofErr w:type="spellEnd"/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1/2"</w:t>
            </w:r>
          </w:p>
        </w:tc>
        <w:tc>
          <w:tcPr>
            <w:tcW w:w="4393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E96F35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E96F35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½"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1"</w:t>
            </w:r>
          </w:p>
        </w:tc>
        <w:tc>
          <w:tcPr>
            <w:tcW w:w="4393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22753C" w:rsidRPr="007A1F1B" w:rsidRDefault="003C5AA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3C5AA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5AAC" w:rsidRPr="007A1F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2"</w:t>
            </w:r>
          </w:p>
        </w:tc>
        <w:tc>
          <w:tcPr>
            <w:tcW w:w="4393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3C5AAC" w:rsidRPr="007A1F1B" w:rsidRDefault="0022753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AAC" w:rsidRPr="007A1F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227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6"</w:t>
            </w:r>
          </w:p>
        </w:tc>
        <w:tc>
          <w:tcPr>
            <w:tcW w:w="4393" w:type="dxa"/>
          </w:tcPr>
          <w:p w:rsidR="0022753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22753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3C5AA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22753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22753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6"</w:t>
            </w:r>
          </w:p>
          <w:p w:rsidR="003C5AA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6635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Postument do mocowania słupków o średnicy 1/2"</w:t>
            </w:r>
          </w:p>
        </w:tc>
        <w:tc>
          <w:tcPr>
            <w:tcW w:w="4393" w:type="dxa"/>
          </w:tcPr>
          <w:p w:rsidR="00D66353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mocującej do podłoża</w:t>
            </w:r>
          </w:p>
          <w:p w:rsidR="00D66353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:rsidR="00DE5967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kompatybilne ze słupkami o średnicy 1/2"</w:t>
            </w:r>
          </w:p>
        </w:tc>
        <w:tc>
          <w:tcPr>
            <w:tcW w:w="2122" w:type="dxa"/>
          </w:tcPr>
          <w:p w:rsidR="00DE5967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D66353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40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6635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Postument do mocowania słupków o średnicy 1/2"</w:t>
            </w:r>
          </w:p>
        </w:tc>
        <w:tc>
          <w:tcPr>
            <w:tcW w:w="4393" w:type="dxa"/>
          </w:tcPr>
          <w:p w:rsidR="00A2509D" w:rsidRPr="007A1F1B" w:rsidRDefault="00D66353" w:rsidP="00A2509D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mocującej do podłoża</w:t>
            </w:r>
          </w:p>
          <w:p w:rsidR="00A2509D" w:rsidRPr="007A1F1B" w:rsidRDefault="00D66353" w:rsidP="00A2509D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kompatybilne</w:t>
            </w:r>
            <w:r w:rsidR="00D66353"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ze słupkami o średnicy 1/2"</w:t>
            </w:r>
          </w:p>
        </w:tc>
        <w:tc>
          <w:tcPr>
            <w:tcW w:w="2122" w:type="dxa"/>
          </w:tcPr>
          <w:p w:rsidR="00DE5967" w:rsidRPr="007A1F1B" w:rsidRDefault="00A2509D" w:rsidP="00D66353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A2509D" w:rsidRPr="007A1F1B" w:rsidRDefault="00A2509D" w:rsidP="00D66353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Słupek do montażu optyki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górnej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50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Słupek do montażu optyki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Gwint śruby górnej 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M6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M4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Słupek do montażu optyki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 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górnej  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100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Słupek do montażu optyki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górnej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150 mm</w:t>
            </w:r>
          </w:p>
        </w:tc>
      </w:tr>
    </w:tbl>
    <w:p w:rsidR="00B272B7" w:rsidRPr="0022753C" w:rsidRDefault="00B272B7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272B7" w:rsidRPr="00227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F1" w:rsidRDefault="000C7CF1">
      <w:pPr>
        <w:spacing w:after="0" w:line="240" w:lineRule="auto"/>
      </w:pPr>
      <w:r>
        <w:separator/>
      </w:r>
    </w:p>
  </w:endnote>
  <w:endnote w:type="continuationSeparator" w:id="0">
    <w:p w:rsidR="000C7CF1" w:rsidRDefault="000C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F1" w:rsidRDefault="000C7CF1">
      <w:pPr>
        <w:spacing w:after="0" w:line="240" w:lineRule="auto"/>
      </w:pPr>
      <w:r>
        <w:separator/>
      </w:r>
    </w:p>
  </w:footnote>
  <w:footnote w:type="continuationSeparator" w:id="0">
    <w:p w:rsidR="000C7CF1" w:rsidRDefault="000C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A94821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>
          <wp:extent cx="5760720" cy="67754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DF4"/>
    <w:multiLevelType w:val="multilevel"/>
    <w:tmpl w:val="8572D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D7688"/>
    <w:multiLevelType w:val="hybridMultilevel"/>
    <w:tmpl w:val="2FFA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BD8"/>
    <w:multiLevelType w:val="hybridMultilevel"/>
    <w:tmpl w:val="1AE6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3F68"/>
    <w:multiLevelType w:val="hybridMultilevel"/>
    <w:tmpl w:val="FEA2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8E4"/>
    <w:multiLevelType w:val="hybridMultilevel"/>
    <w:tmpl w:val="4CEC8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501"/>
    <w:multiLevelType w:val="hybridMultilevel"/>
    <w:tmpl w:val="72D0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32F"/>
    <w:multiLevelType w:val="hybridMultilevel"/>
    <w:tmpl w:val="6FCE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4FB"/>
    <w:multiLevelType w:val="hybridMultilevel"/>
    <w:tmpl w:val="248A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1635"/>
    <w:multiLevelType w:val="hybridMultilevel"/>
    <w:tmpl w:val="6A76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115"/>
    <w:multiLevelType w:val="hybridMultilevel"/>
    <w:tmpl w:val="D6DA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3DD7"/>
    <w:multiLevelType w:val="hybridMultilevel"/>
    <w:tmpl w:val="39C6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7964"/>
    <w:multiLevelType w:val="hybridMultilevel"/>
    <w:tmpl w:val="8862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B5D90"/>
    <w:multiLevelType w:val="hybridMultilevel"/>
    <w:tmpl w:val="6FAE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0CE5"/>
    <w:multiLevelType w:val="hybridMultilevel"/>
    <w:tmpl w:val="DED8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355A"/>
    <w:multiLevelType w:val="multilevel"/>
    <w:tmpl w:val="135C1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E641D9"/>
    <w:multiLevelType w:val="hybridMultilevel"/>
    <w:tmpl w:val="A4F4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668B"/>
    <w:multiLevelType w:val="hybridMultilevel"/>
    <w:tmpl w:val="C150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3257"/>
    <w:multiLevelType w:val="hybridMultilevel"/>
    <w:tmpl w:val="CE82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54AEF"/>
    <w:multiLevelType w:val="hybridMultilevel"/>
    <w:tmpl w:val="27A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0CDD"/>
    <w:multiLevelType w:val="hybridMultilevel"/>
    <w:tmpl w:val="084E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F6B40"/>
    <w:multiLevelType w:val="hybridMultilevel"/>
    <w:tmpl w:val="3588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11AFF"/>
    <w:multiLevelType w:val="multilevel"/>
    <w:tmpl w:val="CECCF162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C4242"/>
    <w:multiLevelType w:val="hybridMultilevel"/>
    <w:tmpl w:val="645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C0703"/>
    <w:multiLevelType w:val="hybridMultilevel"/>
    <w:tmpl w:val="38C8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7555"/>
    <w:multiLevelType w:val="hybridMultilevel"/>
    <w:tmpl w:val="EC229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3401"/>
    <w:multiLevelType w:val="hybridMultilevel"/>
    <w:tmpl w:val="7576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77F2"/>
    <w:multiLevelType w:val="hybridMultilevel"/>
    <w:tmpl w:val="888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04BA2"/>
    <w:multiLevelType w:val="hybridMultilevel"/>
    <w:tmpl w:val="11845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237B8"/>
    <w:multiLevelType w:val="hybridMultilevel"/>
    <w:tmpl w:val="A03C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86BB2"/>
    <w:multiLevelType w:val="hybridMultilevel"/>
    <w:tmpl w:val="C060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1C87"/>
    <w:multiLevelType w:val="hybridMultilevel"/>
    <w:tmpl w:val="67E8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70282"/>
    <w:multiLevelType w:val="hybridMultilevel"/>
    <w:tmpl w:val="0BE8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104D4"/>
    <w:multiLevelType w:val="hybridMultilevel"/>
    <w:tmpl w:val="B16A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F54AE"/>
    <w:multiLevelType w:val="hybridMultilevel"/>
    <w:tmpl w:val="BA6E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612BD"/>
    <w:multiLevelType w:val="hybridMultilevel"/>
    <w:tmpl w:val="55BE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F37C3"/>
    <w:multiLevelType w:val="hybridMultilevel"/>
    <w:tmpl w:val="E9EA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33"/>
  </w:num>
  <w:num w:numId="5">
    <w:abstractNumId w:val="6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3"/>
  </w:num>
  <w:num w:numId="11">
    <w:abstractNumId w:val="26"/>
  </w:num>
  <w:num w:numId="12">
    <w:abstractNumId w:val="16"/>
  </w:num>
  <w:num w:numId="13">
    <w:abstractNumId w:val="5"/>
  </w:num>
  <w:num w:numId="14">
    <w:abstractNumId w:val="31"/>
  </w:num>
  <w:num w:numId="15">
    <w:abstractNumId w:val="23"/>
  </w:num>
  <w:num w:numId="16">
    <w:abstractNumId w:val="11"/>
  </w:num>
  <w:num w:numId="17">
    <w:abstractNumId w:val="3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28"/>
  </w:num>
  <w:num w:numId="23">
    <w:abstractNumId w:val="15"/>
  </w:num>
  <w:num w:numId="24">
    <w:abstractNumId w:val="29"/>
  </w:num>
  <w:num w:numId="25">
    <w:abstractNumId w:val="4"/>
  </w:num>
  <w:num w:numId="26">
    <w:abstractNumId w:val="35"/>
  </w:num>
  <w:num w:numId="27">
    <w:abstractNumId w:val="19"/>
  </w:num>
  <w:num w:numId="28">
    <w:abstractNumId w:val="2"/>
  </w:num>
  <w:num w:numId="29">
    <w:abstractNumId w:val="1"/>
  </w:num>
  <w:num w:numId="30">
    <w:abstractNumId w:val="25"/>
  </w:num>
  <w:num w:numId="31">
    <w:abstractNumId w:val="8"/>
  </w:num>
  <w:num w:numId="32">
    <w:abstractNumId w:val="13"/>
  </w:num>
  <w:num w:numId="33">
    <w:abstractNumId w:val="30"/>
  </w:num>
  <w:num w:numId="34">
    <w:abstractNumId w:val="9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B7"/>
    <w:rsid w:val="00020FBC"/>
    <w:rsid w:val="00066143"/>
    <w:rsid w:val="000C7CF1"/>
    <w:rsid w:val="002171A1"/>
    <w:rsid w:val="0022753C"/>
    <w:rsid w:val="00354C68"/>
    <w:rsid w:val="003C5AAC"/>
    <w:rsid w:val="004B2047"/>
    <w:rsid w:val="00525AB6"/>
    <w:rsid w:val="00542D0C"/>
    <w:rsid w:val="00663FC1"/>
    <w:rsid w:val="00730DF1"/>
    <w:rsid w:val="00741262"/>
    <w:rsid w:val="007A1F1B"/>
    <w:rsid w:val="008D1609"/>
    <w:rsid w:val="008F026D"/>
    <w:rsid w:val="00910773"/>
    <w:rsid w:val="009F4F23"/>
    <w:rsid w:val="00A16C65"/>
    <w:rsid w:val="00A2509D"/>
    <w:rsid w:val="00A94821"/>
    <w:rsid w:val="00B272B7"/>
    <w:rsid w:val="00D66353"/>
    <w:rsid w:val="00D75C8E"/>
    <w:rsid w:val="00DE5967"/>
    <w:rsid w:val="00E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D739"/>
  <w15:docId w15:val="{876E7D24-9ECF-46A7-8E6E-D27AFAFD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94A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2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2C5"/>
    <w:rPr>
      <w:vertAlign w:val="superscript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customStyle="1" w:styleId="jlqj4b">
    <w:name w:val="jlqj4b"/>
    <w:basedOn w:val="Domylnaczcionkaakapitu"/>
    <w:rsid w:val="00B765CE"/>
  </w:style>
  <w:style w:type="table" w:customStyle="1" w:styleId="4">
    <w:name w:val="4"/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3">
    <w:name w:val="3"/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2">
    <w:name w:val="2"/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E9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lxPrvYGoJB/utHLaNegoCBLCQ==">AMUW2mWwJr5ax2RJaGupRUuOJY95cjTfDnu7gk2215aHJSGVR6N0hzwOzLZ+1QOGbMOPVbogBVL2bLVSDDe45YT+r/l5FovSNWKGJ5unGr8eqhmTut+gr2jpODCngtzfn4ZSoL1XFqkTaO1nGIeQYxK6Mg7Vq4C0YaYddLTEL1Ev+Do4n6vGzmjBeGqap1J2bR1nre6NYXAS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Tomasz Ratajczyk</cp:lastModifiedBy>
  <cp:revision>2</cp:revision>
  <dcterms:created xsi:type="dcterms:W3CDTF">2021-11-30T10:43:00Z</dcterms:created>
  <dcterms:modified xsi:type="dcterms:W3CDTF">2021-11-30T10:43:00Z</dcterms:modified>
</cp:coreProperties>
</file>