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720"/>
        <w:jc w:val="right"/>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Ożarów Mazowiecki, </w:t>
      </w:r>
      <w:r w:rsidDel="00000000" w:rsidR="00000000" w:rsidRPr="00000000">
        <w:rPr>
          <w:rFonts w:ascii="Open Sans" w:cs="Open Sans" w:eastAsia="Open Sans" w:hAnsi="Open Sans"/>
          <w:rtl w:val="0"/>
        </w:rPr>
        <w:t xml:space="preserve">14</w:t>
      </w:r>
      <w:r w:rsidDel="00000000" w:rsidR="00000000" w:rsidRPr="00000000">
        <w:rPr>
          <w:rFonts w:ascii="Open Sans" w:cs="Open Sans" w:eastAsia="Open Sans" w:hAnsi="Open Sans"/>
          <w:i w:val="0"/>
          <w:smallCaps w:val="0"/>
          <w:strike w:val="0"/>
          <w:color w:val="000000"/>
          <w:sz w:val="24"/>
          <w:szCs w:val="24"/>
          <w:u w:val="none"/>
          <w:shd w:fill="auto" w:val="clear"/>
          <w:vertAlign w:val="superscript"/>
          <w:rtl w:val="0"/>
        </w:rPr>
        <w:t xml:space="preserve">th</w:t>
      </w: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 </w:t>
      </w:r>
      <w:r w:rsidDel="00000000" w:rsidR="00000000" w:rsidRPr="00000000">
        <w:rPr>
          <w:rFonts w:ascii="Open Sans" w:cs="Open Sans" w:eastAsia="Open Sans" w:hAnsi="Open Sans"/>
          <w:rtl w:val="0"/>
        </w:rPr>
        <w:t xml:space="preserve">December</w:t>
      </w: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 2021</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80" w:before="0" w:line="360" w:lineRule="auto"/>
        <w:ind w:left="0" w:right="0" w:hanging="2"/>
        <w:jc w:val="center"/>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Request for Proposals no. MRN-WS</w:t>
      </w:r>
      <w:r w:rsidDel="00000000" w:rsidR="00000000" w:rsidRPr="00000000">
        <w:rPr>
          <w:rFonts w:ascii="Open Sans" w:cs="Open Sans" w:eastAsia="Open Sans" w:hAnsi="Open Sans"/>
          <w:b w:val="1"/>
          <w:rtl w:val="0"/>
        </w:rPr>
        <w:t xml:space="preserve">/9</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 of </w:t>
      </w:r>
      <w:r w:rsidDel="00000000" w:rsidR="00000000" w:rsidRPr="00000000">
        <w:rPr>
          <w:rFonts w:ascii="Open Sans" w:cs="Open Sans" w:eastAsia="Open Sans" w:hAnsi="Open Sans"/>
          <w:b w:val="1"/>
          <w:rtl w:val="0"/>
        </w:rPr>
        <w:t xml:space="preserve">14</w:t>
      </w:r>
      <w:r w:rsidDel="00000000" w:rsidR="00000000" w:rsidRPr="00000000">
        <w:rPr>
          <w:rFonts w:ascii="Open Sans" w:cs="Open Sans" w:eastAsia="Open Sans" w:hAnsi="Open Sans"/>
          <w:b w:val="1"/>
          <w:i w:val="0"/>
          <w:smallCaps w:val="0"/>
          <w:strike w:val="0"/>
          <w:color w:val="000000"/>
          <w:sz w:val="24"/>
          <w:szCs w:val="24"/>
          <w:u w:val="none"/>
          <w:shd w:fill="auto" w:val="clear"/>
          <w:vertAlign w:val="superscript"/>
          <w:rtl w:val="0"/>
        </w:rPr>
        <w:t xml:space="preserve">th</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 </w:t>
      </w:r>
      <w:r w:rsidDel="00000000" w:rsidR="00000000" w:rsidRPr="00000000">
        <w:rPr>
          <w:rFonts w:ascii="Open Sans" w:cs="Open Sans" w:eastAsia="Open Sans" w:hAnsi="Open Sans"/>
          <w:b w:val="1"/>
          <w:rtl w:val="0"/>
        </w:rPr>
        <w:t xml:space="preserve">December</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 2021</w:t>
      </w:r>
    </w:p>
    <w:p w:rsidR="00000000" w:rsidDel="00000000" w:rsidP="00000000" w:rsidRDefault="00000000" w:rsidRPr="00000000" w14:paraId="0000000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Open Sans" w:cs="Open Sans" w:eastAsia="Open Sans" w:hAnsi="Open Sans"/>
          <w:b w:val="1"/>
          <w:i w:val="0"/>
          <w:smallCaps w:val="0"/>
          <w:strike w:val="0"/>
          <w:color w:val="000000"/>
          <w:sz w:val="24"/>
          <w:szCs w:val="24"/>
          <w:highlight w:val="lightGray"/>
          <w:vertAlign w:val="baseline"/>
        </w:rPr>
      </w:pPr>
      <w:r w:rsidDel="00000000" w:rsidR="00000000" w:rsidRPr="00000000">
        <w:rPr>
          <w:rFonts w:ascii="Open Sans" w:cs="Open Sans" w:eastAsia="Open Sans" w:hAnsi="Open Sans"/>
          <w:b w:val="1"/>
          <w:i w:val="0"/>
          <w:smallCaps w:val="0"/>
          <w:strike w:val="0"/>
          <w:color w:val="000000"/>
          <w:sz w:val="24"/>
          <w:szCs w:val="24"/>
          <w:highlight w:val="lightGray"/>
          <w:u w:val="none"/>
          <w:vertAlign w:val="baseline"/>
          <w:rtl w:val="0"/>
        </w:rPr>
        <w:t xml:space="preserve">General information</w:t>
      </w:r>
    </w:p>
    <w:p w:rsidR="00000000" w:rsidDel="00000000" w:rsidP="00000000" w:rsidRDefault="00000000" w:rsidRPr="00000000" w14:paraId="0000000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Order: this request for proposals relates to the delivery of goods needed for a comprehensive implementation by VIGO System Spółka Akcyjna with headquarters in Ożarów Mazowiecki, of the project named “New transparent electrodes for VCSEL lasers” in the competition: “M-Era-Net” acronym of the project TRAVEL, co-financed by the National Center for Research and Development.</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 Ordering Party: VIGO System Spółka Akcyjna with its registered office in Ożarów Mazowiecki, ul. Poznańska 129/133, 05-850 Ożarów Mazowiecki, entered into the Register of Entrepreneurs of the National Court Register kept by the District Court for the Capital City of Warsaw Warsaw in Warsaw, 14th Commercial Division of the National Court Register, under KRS number 0000113394, with tax identification number NIP: 5270207340, REGON: 010265179, with share capital of PLN 729,000.00 (fully paid up).</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Open Sans" w:cs="Open Sans" w:eastAsia="Open Sans" w:hAnsi="Open Sans"/>
          <w:b w:val="1"/>
          <w:i w:val="0"/>
          <w:smallCaps w:val="0"/>
          <w:strike w:val="0"/>
          <w:color w:val="000000"/>
          <w:sz w:val="24"/>
          <w:szCs w:val="24"/>
          <w:highlight w:val="lightGray"/>
          <w:vertAlign w:val="baseline"/>
        </w:rPr>
      </w:pPr>
      <w:r w:rsidDel="00000000" w:rsidR="00000000" w:rsidRPr="00000000">
        <w:rPr>
          <w:rFonts w:ascii="Open Sans" w:cs="Open Sans" w:eastAsia="Open Sans" w:hAnsi="Open Sans"/>
          <w:b w:val="1"/>
          <w:i w:val="0"/>
          <w:smallCaps w:val="0"/>
          <w:strike w:val="0"/>
          <w:color w:val="000000"/>
          <w:sz w:val="24"/>
          <w:szCs w:val="24"/>
          <w:highlight w:val="lightGray"/>
          <w:u w:val="none"/>
          <w:vertAlign w:val="baseline"/>
          <w:rtl w:val="0"/>
        </w:rPr>
        <w:t xml:space="preserve">Description of the object of the contract</w:t>
      </w:r>
    </w:p>
    <w:p w:rsidR="00000000" w:rsidDel="00000000" w:rsidP="00000000" w:rsidRDefault="00000000" w:rsidRPr="00000000" w14:paraId="0000000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Open Sans" w:cs="Open Sans" w:eastAsia="Open Sans" w:hAnsi="Open Sans"/>
          <w:i w:val="0"/>
          <w:smallCaps w:val="0"/>
          <w:strike w:val="0"/>
          <w:color w:val="000000"/>
          <w:sz w:val="24"/>
          <w:szCs w:val="24"/>
          <w:shd w:fill="auto" w:val="clear"/>
          <w:vertAlign w:val="baseline"/>
        </w:rPr>
      </w:pPr>
      <w:bookmarkStart w:colFirst="0" w:colLast="0" w:name="_heading=h.tyjcwt" w:id="0"/>
      <w:bookmarkEnd w:id="0"/>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The subject of the Order is the supply of goods needed for the implementation by the Ordering Party of the project named "New transparent electrodes for VCSEL lasers” in the competition: “M-Era-Net” acronym of the Project TRAVEL, co-financed by the National Center for Research and Development – agreement of 22</w:t>
      </w:r>
      <w:r w:rsidDel="00000000" w:rsidR="00000000" w:rsidRPr="00000000">
        <w:rPr>
          <w:rFonts w:ascii="Open Sans" w:cs="Open Sans" w:eastAsia="Open Sans" w:hAnsi="Open Sans"/>
          <w:i w:val="0"/>
          <w:smallCaps w:val="0"/>
          <w:strike w:val="0"/>
          <w:color w:val="000000"/>
          <w:sz w:val="24"/>
          <w:szCs w:val="24"/>
          <w:u w:val="none"/>
          <w:shd w:fill="auto" w:val="clear"/>
          <w:vertAlign w:val="superscript"/>
          <w:rtl w:val="0"/>
        </w:rPr>
        <w:t xml:space="preserve">nd</w:t>
      </w: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 February 2021 – M-Era-Net2/2019/9/2020.</w:t>
      </w:r>
    </w:p>
    <w:p w:rsidR="00000000" w:rsidDel="00000000" w:rsidP="00000000" w:rsidRDefault="00000000" w:rsidRPr="00000000" w14:paraId="0000000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 The subject of the order is the delivery to the headquarters of the Ordering Party of gas –  </w:t>
      </w:r>
      <w:r w:rsidDel="00000000" w:rsidR="00000000" w:rsidRPr="00000000">
        <w:rPr>
          <w:rFonts w:ascii="Open Sans" w:cs="Open Sans" w:eastAsia="Open Sans" w:hAnsi="Open Sans"/>
          <w:rtl w:val="0"/>
        </w:rPr>
        <w:t xml:space="preserve">arsi</w:t>
      </w: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ne (</w:t>
      </w:r>
      <w:r w:rsidDel="00000000" w:rsidR="00000000" w:rsidRPr="00000000">
        <w:rPr>
          <w:rFonts w:ascii="Open Sans" w:cs="Open Sans" w:eastAsia="Open Sans" w:hAnsi="Open Sans"/>
          <w:rtl w:val="0"/>
        </w:rPr>
        <w:t xml:space="preserve">As</w:t>
      </w: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H</w:t>
      </w:r>
      <w:r w:rsidDel="00000000" w:rsidR="00000000" w:rsidRPr="00000000">
        <w:rPr>
          <w:rFonts w:ascii="Open Sans" w:cs="Open Sans" w:eastAsia="Open Sans" w:hAnsi="Open Sans"/>
          <w:i w:val="0"/>
          <w:smallCaps w:val="0"/>
          <w:strike w:val="0"/>
          <w:color w:val="000000"/>
          <w:sz w:val="24"/>
          <w:szCs w:val="24"/>
          <w:u w:val="none"/>
          <w:shd w:fill="auto" w:val="clear"/>
          <w:vertAlign w:val="subscript"/>
          <w:rtl w:val="0"/>
        </w:rPr>
        <w:t xml:space="preserve">3</w:t>
      </w: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 whose detailed description is contained in  attachment 1 to the Request for Proposals.</w:t>
      </w:r>
    </w:p>
    <w:p w:rsidR="00000000" w:rsidDel="00000000" w:rsidP="00000000" w:rsidRDefault="00000000" w:rsidRPr="00000000" w14:paraId="0000000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If the description of the subject of the order indicates any trademark, patent, type or specific origin, it should be assumed that the indicated trademarks, patents, types or origin specify technical, operational and functional parameters, which means that the Ordering Party allows submitting an offer in this part the subject of the contract with equivalent or better technical, operational and functional parameters. Any indication of a particular type should be considered </w:t>
      </w:r>
      <w:r w:rsidDel="00000000" w:rsidR="00000000" w:rsidRPr="00000000">
        <w:rPr>
          <w:rFonts w:ascii="Open Sans" w:cs="Open Sans" w:eastAsia="Open Sans" w:hAnsi="Open Sans"/>
          <w:i w:val="0"/>
          <w:smallCaps w:val="0"/>
          <w:strike w:val="0"/>
          <w:color w:val="000000"/>
          <w:sz w:val="24"/>
          <w:szCs w:val="24"/>
          <w:u w:val="single"/>
          <w:shd w:fill="auto" w:val="clear"/>
          <w:vertAlign w:val="baseline"/>
          <w:rtl w:val="0"/>
        </w:rPr>
        <w:t xml:space="preserve">as exemplary and ancillary</w:t>
      </w: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Open Sans" w:cs="Open Sans" w:eastAsia="Open Sans" w:hAnsi="Open Sans"/>
          <w:i w:val="0"/>
          <w:smallCaps w:val="0"/>
          <w:strike w:val="0"/>
          <w:color w:val="000000"/>
          <w:sz w:val="24"/>
          <w:szCs w:val="24"/>
          <w:shd w:fill="auto" w:val="clear"/>
          <w:vertAlign w:val="baseline"/>
        </w:rPr>
      </w:pPr>
      <w:bookmarkStart w:colFirst="0" w:colLast="0" w:name="_heading=h.30j0zll" w:id="1"/>
      <w:bookmarkEnd w:id="1"/>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The Ordering Party shall not accept submitting partial offers. Division of the procurement into parts is technologically unjustified. Market and technological conditions mean that deliveries in smaller parts would make it difficult for the Ordering Party to properly achieve the project objectives.</w:t>
      </w:r>
    </w:p>
    <w:p w:rsidR="00000000" w:rsidDel="00000000" w:rsidP="00000000" w:rsidRDefault="00000000" w:rsidRPr="00000000" w14:paraId="0000000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40" w:before="0" w:line="360" w:lineRule="auto"/>
        <w:ind w:left="0" w:right="0" w:hanging="2"/>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The Ordering Party shall not accept variants.</w:t>
      </w:r>
    </w:p>
    <w:p w:rsidR="00000000" w:rsidDel="00000000" w:rsidP="00000000" w:rsidRDefault="00000000" w:rsidRPr="00000000" w14:paraId="0000000F">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120" w:before="0" w:line="360" w:lineRule="auto"/>
        <w:ind w:left="360" w:right="0" w:hanging="360"/>
        <w:jc w:val="both"/>
        <w:rPr>
          <w:rFonts w:ascii="Open Sans" w:cs="Open Sans" w:eastAsia="Open Sans" w:hAnsi="Open Sans"/>
          <w:b w:val="1"/>
          <w:i w:val="0"/>
          <w:smallCaps w:val="0"/>
          <w:strike w:val="0"/>
          <w:color w:val="000000"/>
          <w:sz w:val="24"/>
          <w:szCs w:val="24"/>
          <w:highlight w:val="lightGray"/>
          <w:vertAlign w:val="baseline"/>
        </w:rPr>
      </w:pPr>
      <w:r w:rsidDel="00000000" w:rsidR="00000000" w:rsidRPr="00000000">
        <w:rPr>
          <w:rFonts w:ascii="Open Sans" w:cs="Open Sans" w:eastAsia="Open Sans" w:hAnsi="Open Sans"/>
          <w:b w:val="1"/>
          <w:i w:val="0"/>
          <w:smallCaps w:val="0"/>
          <w:strike w:val="0"/>
          <w:color w:val="000000"/>
          <w:sz w:val="24"/>
          <w:szCs w:val="24"/>
          <w:highlight w:val="lightGray"/>
          <w:u w:val="none"/>
          <w:vertAlign w:val="baseline"/>
          <w:rtl w:val="0"/>
        </w:rPr>
        <w:t xml:space="preserve">Completion deadline</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hanging="2"/>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Completion deadline: </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1</w:t>
      </w:r>
      <w:r w:rsidDel="00000000" w:rsidR="00000000" w:rsidRPr="00000000">
        <w:rPr>
          <w:rFonts w:ascii="Open Sans" w:cs="Open Sans" w:eastAsia="Open Sans" w:hAnsi="Open Sans"/>
          <w:b w:val="1"/>
          <w:i w:val="0"/>
          <w:smallCaps w:val="0"/>
          <w:strike w:val="0"/>
          <w:color w:val="000000"/>
          <w:sz w:val="24"/>
          <w:szCs w:val="24"/>
          <w:u w:val="none"/>
          <w:shd w:fill="auto" w:val="clear"/>
          <w:vertAlign w:val="superscript"/>
          <w:rtl w:val="0"/>
        </w:rPr>
        <w:t xml:space="preserve">th</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 </w:t>
      </w:r>
      <w:r w:rsidDel="00000000" w:rsidR="00000000" w:rsidRPr="00000000">
        <w:rPr>
          <w:rFonts w:ascii="Open Sans" w:cs="Open Sans" w:eastAsia="Open Sans" w:hAnsi="Open Sans"/>
          <w:b w:val="1"/>
          <w:rtl w:val="0"/>
        </w:rPr>
        <w:t xml:space="preserve">October</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 202</w:t>
      </w:r>
      <w:r w:rsidDel="00000000" w:rsidR="00000000" w:rsidRPr="00000000">
        <w:rPr>
          <w:rFonts w:ascii="Open Sans" w:cs="Open Sans" w:eastAsia="Open Sans" w:hAnsi="Open Sans"/>
          <w:b w:val="1"/>
          <w:rtl w:val="0"/>
        </w:rPr>
        <w:t xml:space="preserve">2</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hanging="2"/>
        <w:jc w:val="both"/>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The deadline for completion of the order shall be for the Contractor’s benefit. The Contractor might, after prior consent of the Ordering Party, deliver the ordered goods before the order completion date, although </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not before 1</w:t>
      </w:r>
      <w:r w:rsidDel="00000000" w:rsidR="00000000" w:rsidRPr="00000000">
        <w:rPr>
          <w:rFonts w:ascii="Open Sans" w:cs="Open Sans" w:eastAsia="Open Sans" w:hAnsi="Open Sans"/>
          <w:b w:val="1"/>
          <w:i w:val="0"/>
          <w:smallCaps w:val="0"/>
          <w:strike w:val="0"/>
          <w:color w:val="000000"/>
          <w:sz w:val="24"/>
          <w:szCs w:val="24"/>
          <w:u w:val="none"/>
          <w:shd w:fill="auto" w:val="clear"/>
          <w:vertAlign w:val="superscript"/>
          <w:rtl w:val="0"/>
        </w:rPr>
        <w:t xml:space="preserve">st</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 </w:t>
      </w:r>
      <w:r w:rsidDel="00000000" w:rsidR="00000000" w:rsidRPr="00000000">
        <w:rPr>
          <w:rFonts w:ascii="Open Sans" w:cs="Open Sans" w:eastAsia="Open Sans" w:hAnsi="Open Sans"/>
          <w:b w:val="1"/>
          <w:rtl w:val="0"/>
        </w:rPr>
        <w:t xml:space="preserve">October</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 202</w:t>
      </w:r>
      <w:r w:rsidDel="00000000" w:rsidR="00000000" w:rsidRPr="00000000">
        <w:rPr>
          <w:rFonts w:ascii="Open Sans" w:cs="Open Sans" w:eastAsia="Open Sans" w:hAnsi="Open Sans"/>
          <w:b w:val="1"/>
          <w:rtl w:val="0"/>
        </w:rPr>
        <w:t xml:space="preserve">2</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2">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Open Sans" w:cs="Open Sans" w:eastAsia="Open Sans" w:hAnsi="Open Sans"/>
          <w:b w:val="1"/>
          <w:i w:val="0"/>
          <w:smallCaps w:val="0"/>
          <w:strike w:val="0"/>
          <w:color w:val="000000"/>
          <w:sz w:val="24"/>
          <w:szCs w:val="24"/>
          <w:highlight w:val="lightGray"/>
          <w:vertAlign w:val="baseline"/>
        </w:rPr>
      </w:pPr>
      <w:bookmarkStart w:colFirst="0" w:colLast="0" w:name="_heading=h.1t3h5sf" w:id="2"/>
      <w:bookmarkEnd w:id="2"/>
      <w:r w:rsidDel="00000000" w:rsidR="00000000" w:rsidRPr="00000000">
        <w:rPr>
          <w:rFonts w:ascii="Open Sans" w:cs="Open Sans" w:eastAsia="Open Sans" w:hAnsi="Open Sans"/>
          <w:b w:val="1"/>
          <w:i w:val="0"/>
          <w:smallCaps w:val="0"/>
          <w:strike w:val="0"/>
          <w:color w:val="000000"/>
          <w:sz w:val="24"/>
          <w:szCs w:val="24"/>
          <w:highlight w:val="lightGray"/>
          <w:u w:val="none"/>
          <w:vertAlign w:val="baseline"/>
          <w:rtl w:val="0"/>
        </w:rPr>
        <w:t xml:space="preserve">Conditions for participating in the procedure and a description of how to assess compliance with them.</w:t>
      </w:r>
    </w:p>
    <w:p w:rsidR="00000000" w:rsidDel="00000000" w:rsidP="00000000" w:rsidRDefault="00000000" w:rsidRPr="00000000" w14:paraId="0000001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1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The Contractor applying for the award of the contract in question should submit a signed </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proposal form</w:t>
      </w: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 prepared according to the template – </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Attachment 2</w:t>
      </w: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 to the Request for Proposals.</w:t>
      </w:r>
    </w:p>
    <w:p w:rsidR="00000000" w:rsidDel="00000000" w:rsidP="00000000" w:rsidRDefault="00000000" w:rsidRPr="00000000" w14:paraId="0000001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18"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Notwithstanding the conditions indicated above, the contractor:</w:t>
      </w:r>
    </w:p>
    <w:p w:rsidR="00000000" w:rsidDel="00000000" w:rsidP="00000000" w:rsidRDefault="00000000" w:rsidRPr="00000000" w14:paraId="0000001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3" w:right="0" w:hanging="360"/>
        <w:jc w:val="both"/>
        <w:rPr>
          <w:rFonts w:ascii="Open Sans" w:cs="Open Sans" w:eastAsia="Open Sans" w:hAnsi="Open Sans"/>
          <w:i w:val="0"/>
          <w:smallCaps w:val="0"/>
          <w:strike w:val="0"/>
          <w:color w:val="000000"/>
          <w:sz w:val="24"/>
          <w:szCs w:val="24"/>
          <w:shd w:fill="auto" w:val="clear"/>
          <w:vertAlign w:val="baseline"/>
        </w:rPr>
      </w:pPr>
      <w:bookmarkStart w:colFirst="0" w:colLast="0" w:name="_heading=h.4d34og8" w:id="3"/>
      <w:bookmarkEnd w:id="3"/>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should have the authority to perform specific activities or activities, if the law imposes an obligation to have them;  </w:t>
      </w:r>
    </w:p>
    <w:p w:rsidR="00000000" w:rsidDel="00000000" w:rsidP="00000000" w:rsidRDefault="00000000" w:rsidRPr="00000000" w14:paraId="0000001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3"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should have the necessary knowledge, experience and technical and human potential to perform the Order; </w:t>
      </w:r>
    </w:p>
    <w:p w:rsidR="00000000" w:rsidDel="00000000" w:rsidP="00000000" w:rsidRDefault="00000000" w:rsidRPr="00000000" w14:paraId="0000001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3"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should be in an economic and financial situation ensuring the performance of the Order; </w:t>
      </w:r>
    </w:p>
    <w:p w:rsidR="00000000" w:rsidDel="00000000" w:rsidP="00000000" w:rsidRDefault="00000000" w:rsidRPr="00000000" w14:paraId="0000001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20" w:before="0" w:line="360" w:lineRule="auto"/>
        <w:ind w:left="723"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should not be in arrears with taxes, fees and social security contributions.</w:t>
      </w:r>
    </w:p>
    <w:p w:rsidR="00000000" w:rsidDel="00000000" w:rsidP="00000000" w:rsidRDefault="00000000" w:rsidRPr="00000000" w14:paraId="0000001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1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Assessment of meeting the conditions for participation in the procedure will be based on the statements submitted by the contractor contained </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in Attachment 2</w:t>
      </w: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 to the Request for Proposals.</w:t>
      </w:r>
    </w:p>
    <w:p w:rsidR="00000000" w:rsidDel="00000000" w:rsidP="00000000" w:rsidRDefault="00000000" w:rsidRPr="00000000" w14:paraId="0000001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18"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Contractors may jointly apply for the contract. In such case:</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18" w:right="0" w:firstLine="0"/>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these entities are required to appoint a proxy in the contract award procedure or to represent in the procedure and conclude the contract agreement and joint and several liability for its implementation on the basis of art. 366 of the Civil Code; these entities, if their offer is chosen as the most advantageous, are obliged to submit to the Ordering Party, before signing the contract, a certified copy of the agreement regulating the cooperation of these entities certified to be the original; none of the entities jointly applying for the award of the contract may be excluded from the procedure; when assessing the offer submitted by Contractors jointly applying for the award of the contract, the Ordering Party will take into account jointly the Contractors' rights to perform activities / activities falling within the scope of the contract, their total technical or professional potential to perform the contract, as well as their total economic situation or financial.</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Open Sans" w:cs="Open Sans" w:eastAsia="Open Sans" w:hAnsi="Open Sans"/>
          <w:b w:val="1"/>
          <w:highlight w:val="lightGray"/>
        </w:rPr>
      </w:pPr>
      <w:r w:rsidDel="00000000" w:rsidR="00000000" w:rsidRPr="00000000">
        <w:br w:type="page"/>
      </w:r>
      <w:r w:rsidDel="00000000" w:rsidR="00000000" w:rsidRPr="00000000">
        <w:rPr>
          <w:rtl w:val="0"/>
        </w:rPr>
      </w:r>
    </w:p>
    <w:p w:rsidR="00000000" w:rsidDel="00000000" w:rsidP="00000000" w:rsidRDefault="00000000" w:rsidRPr="00000000" w14:paraId="0000001D">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Open Sans" w:cs="Open Sans" w:eastAsia="Open Sans" w:hAnsi="Open Sans"/>
          <w:b w:val="1"/>
          <w:i w:val="0"/>
          <w:smallCaps w:val="0"/>
          <w:strike w:val="0"/>
          <w:color w:val="000000"/>
          <w:sz w:val="24"/>
          <w:szCs w:val="24"/>
          <w:highlight w:val="lightGray"/>
          <w:vertAlign w:val="baseline"/>
        </w:rPr>
      </w:pPr>
      <w:r w:rsidDel="00000000" w:rsidR="00000000" w:rsidRPr="00000000">
        <w:rPr>
          <w:rFonts w:ascii="Open Sans" w:cs="Open Sans" w:eastAsia="Open Sans" w:hAnsi="Open Sans"/>
          <w:b w:val="1"/>
          <w:i w:val="0"/>
          <w:smallCaps w:val="0"/>
          <w:strike w:val="0"/>
          <w:color w:val="000000"/>
          <w:sz w:val="24"/>
          <w:szCs w:val="24"/>
          <w:highlight w:val="lightGray"/>
          <w:u w:val="none"/>
          <w:vertAlign w:val="baseline"/>
          <w:rtl w:val="0"/>
        </w:rPr>
        <w:t xml:space="preserve">Information on the scope of exclusion - related entities</w:t>
      </w:r>
    </w:p>
    <w:p w:rsidR="00000000" w:rsidDel="00000000" w:rsidP="00000000" w:rsidRDefault="00000000" w:rsidRPr="00000000" w14:paraId="0000001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The contract cannot be awarded to entities related to the Ordering Party. A related contractor shall be understood as an entity:</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a. related or being a subsidiary, jointly controlled entity or parent in relation to the Ordering Party within the meaning of the Accounting Act of September 29, 1994;</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b. being an entity that remains with the Ordering Party or members of its bodies in such an actual or legal relationship that may raise reasonable doubts as to impartiality in the choice of the supplier of a good or service, in particular married persons, a relationship of relationship or affinity up to and including the second degree, relationship adoption, care or guardianship, also through membership of the organs of a supplier of a good or service;</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c. being a related entity or partner entity in relation to the Ordering Party within the meaning of Regulation No. 651/2014;</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d. being an entity related personally to the Ordering Party within the meaning of art. 32 section 2 of the Act of 11 March 2004 on tax on goods and services.</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Open Sans" w:cs="Open Sans" w:eastAsia="Open Sans" w:hAnsi="Open Sans"/>
          <w:b w:val="1"/>
          <w:i w:val="0"/>
          <w:smallCaps w:val="0"/>
          <w:strike w:val="0"/>
          <w:color w:val="000000"/>
          <w:sz w:val="24"/>
          <w:szCs w:val="24"/>
          <w:highlight w:val="lightGray"/>
          <w:vertAlign w:val="baseline"/>
        </w:rPr>
      </w:pPr>
      <w:r w:rsidDel="00000000" w:rsidR="00000000" w:rsidRPr="00000000">
        <w:rPr>
          <w:rFonts w:ascii="Open Sans" w:cs="Open Sans" w:eastAsia="Open Sans" w:hAnsi="Open Sans"/>
          <w:b w:val="1"/>
          <w:i w:val="0"/>
          <w:smallCaps w:val="0"/>
          <w:strike w:val="0"/>
          <w:color w:val="000000"/>
          <w:sz w:val="24"/>
          <w:szCs w:val="24"/>
          <w:highlight w:val="lightGray"/>
          <w:u w:val="none"/>
          <w:vertAlign w:val="baseline"/>
          <w:rtl w:val="0"/>
        </w:rPr>
        <w:t xml:space="preserve">Requirements for documents submitted by Contractors:</w:t>
      </w:r>
    </w:p>
    <w:p w:rsidR="00000000" w:rsidDel="00000000" w:rsidP="00000000" w:rsidRDefault="00000000" w:rsidRPr="00000000" w14:paraId="0000002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The Ordering Party requires the Contractor applying for the award of the contract to submit, along with the offer and statements (prepared in accordance with Attachment No. 2 – proposal form), </w:t>
      </w:r>
      <w:r w:rsidDel="00000000" w:rsidR="00000000" w:rsidRPr="00000000">
        <w:rPr>
          <w:rFonts w:ascii="Open Sans" w:cs="Open Sans" w:eastAsia="Open Sans" w:hAnsi="Open Sans"/>
          <w:b w:val="1"/>
          <w:i w:val="0"/>
          <w:smallCaps w:val="0"/>
          <w:strike w:val="0"/>
          <w:color w:val="000000"/>
          <w:sz w:val="24"/>
          <w:szCs w:val="24"/>
          <w:u w:val="single"/>
          <w:shd w:fill="auto" w:val="clear"/>
          <w:vertAlign w:val="baseline"/>
          <w:rtl w:val="0"/>
        </w:rPr>
        <w:t xml:space="preserve">a document indicating the persons authorized to represent the Contractor;</w:t>
      </w:r>
    </w:p>
    <w:p w:rsidR="00000000" w:rsidDel="00000000" w:rsidP="00000000" w:rsidRDefault="00000000" w:rsidRPr="00000000" w14:paraId="0000002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the offer and all other documents must be signed. The signature is considered to be a hand-made legible signature consisting of at least the name of the person (persons) authorized (entitled) to represent the entity in accordance with the form of representation specified in the registration document or other the official registered document indicating management bodies - appropriate for the Contractor or signature with the person's (persons’) personal stamp or another signature allowing signature identification;</w:t>
      </w:r>
    </w:p>
    <w:p w:rsidR="00000000" w:rsidDel="00000000" w:rsidP="00000000" w:rsidRDefault="00000000" w:rsidRPr="00000000" w14:paraId="0000002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the signed proposal form and other required documents must be submitted in the form of the original, and in the case of submission of documents by electronic means - in the form of scans in PDF format. </w:t>
      </w:r>
      <w:r w:rsidDel="00000000" w:rsidR="00000000" w:rsidRPr="00000000">
        <w:rPr>
          <w:rFonts w:ascii="Open Sans" w:cs="Open Sans" w:eastAsia="Open Sans" w:hAnsi="Open Sans"/>
          <w:b w:val="1"/>
          <w:i w:val="0"/>
          <w:smallCaps w:val="0"/>
          <w:strike w:val="0"/>
          <w:color w:val="000000"/>
          <w:sz w:val="24"/>
          <w:szCs w:val="24"/>
          <w:u w:val="single"/>
          <w:shd w:fill="auto" w:val="clear"/>
          <w:vertAlign w:val="baseline"/>
          <w:rtl w:val="0"/>
        </w:rPr>
        <w:t xml:space="preserve">The offer in the form of a scan might be sent to the e-mail address provided in the ordinary form or provided with a secure electronic signature confirmed by a qualified certificate; other required documents may be submitted in the form of the original or a copy certified as true to the original by the Contractor of the original, and in the case of submission of documents by electronic means in the form of scans in PDF format; in the case of signing documents or certifying compliance with the original of copies of documents by persons not mentioned in the Contractor's registration document, an appropriate power of attorney should be attached to the offer. The power of attorney should be presented in the form of the original or a copy certified to be a true copy of the original by a notary public or by the issuer of the power of attorney, and in the case of submitting documents electronically in the form of scans in PDF format; the proposal form and the offer description should be submitted in Polish or English in accordance with Attachment 2, an excerpt from the register or power of attorney is allowed in other European language;</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The Ordering Party requires the Contractors jointly applying for the order to submit, along with the offer, a document (e.g. power of attorney) specifying at least its scope, parties appearing together and indicating the representative of the Contractors jointly applying for the award of the contract (the power of attorney should be presented in the original form, or a copy certified by a notary public or by its issuer, and in the case of submitting documents electronically in the form of scans in PDF format); in the case of contractors jointly applying for the award of the contract, copies of documents relating to each contractor respectively are certified as true copies by each of them separately or through a proxy authorized to act on behalf of the Contractor; Contractors jointly applying for the contract are jointly and severally liable for the performance of the contract;</w:t>
      </w:r>
    </w:p>
    <w:p w:rsidR="00000000" w:rsidDel="00000000" w:rsidP="00000000" w:rsidRDefault="00000000" w:rsidRPr="00000000" w14:paraId="0000002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 For the avoidance of doubt, the Ordering Party allows any documents to be signed in accordance with the Inquiry in electronic form with a secure electronic signature confirmed by a valid qualified certificate.</w:t>
      </w:r>
    </w:p>
    <w:p w:rsidR="00000000" w:rsidDel="00000000" w:rsidP="00000000" w:rsidRDefault="00000000" w:rsidRPr="00000000" w14:paraId="0000002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280" w:before="0" w:line="360" w:lineRule="auto"/>
        <w:ind w:left="0" w:right="0" w:hanging="2"/>
        <w:jc w:val="both"/>
        <w:rPr>
          <w:rFonts w:ascii="Open Sans" w:cs="Open Sans" w:eastAsia="Open Sans" w:hAnsi="Open Sans"/>
          <w:b w:val="1"/>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Contractors having their registered office or place of residence outside the territory of the Republic of Poland shall submit a relevant document or documents issued by the authority competent for the Contractor in the country in which they have their seat or place of residence. </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284" w:right="0" w:hanging="360"/>
        <w:jc w:val="both"/>
        <w:rPr>
          <w:rFonts w:ascii="Open Sans" w:cs="Open Sans" w:eastAsia="Open Sans" w:hAnsi="Open Sans"/>
          <w:b w:val="1"/>
          <w:i w:val="0"/>
          <w:smallCaps w:val="0"/>
          <w:strike w:val="0"/>
          <w:color w:val="000000"/>
          <w:sz w:val="24"/>
          <w:szCs w:val="24"/>
          <w:highlight w:val="lightGray"/>
          <w:vertAlign w:val="baseline"/>
        </w:rPr>
      </w:pPr>
      <w:r w:rsidDel="00000000" w:rsidR="00000000" w:rsidRPr="00000000">
        <w:rPr>
          <w:rFonts w:ascii="Open Sans" w:cs="Open Sans" w:eastAsia="Open Sans" w:hAnsi="Open Sans"/>
          <w:b w:val="1"/>
          <w:i w:val="0"/>
          <w:smallCaps w:val="0"/>
          <w:strike w:val="0"/>
          <w:color w:val="000000"/>
          <w:sz w:val="24"/>
          <w:szCs w:val="24"/>
          <w:highlight w:val="lightGray"/>
          <w:u w:val="none"/>
          <w:vertAlign w:val="baseline"/>
          <w:rtl w:val="0"/>
        </w:rPr>
        <w:t xml:space="preserve">Criteria for the evaluation of bids, information on point or percentage weights and a description of how the points are awarded for meeting a given bid evaluation criterion</w:t>
      </w:r>
    </w:p>
    <w:p w:rsidR="00000000" w:rsidDel="00000000" w:rsidP="00000000" w:rsidRDefault="00000000" w:rsidRPr="00000000" w14:paraId="0000002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Offers will be evaluated according to the following criteria:</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offer net price</w:t>
      </w: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 - 100 points (100%);</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The method of calculating the criterion value in the range of the </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offer price</w:t>
      </w: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Points for the examined offer = (lowest net price for the subject of the Order / net price of the examined offer) x 100.</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1% = 1 point.</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The maximum number of points to be obtained in this criterion is 100</w:t>
      </w:r>
    </w:p>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The highest total number of points obtained (max. 100 points = 100%) will decide on the selection of the best offer. Calculations will be made to two decimal places (rounded from "5" up). Other offers receive further deposits.</w:t>
      </w:r>
    </w:p>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80" w:before="0" w:line="360" w:lineRule="auto"/>
        <w:ind w:left="360"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If it is not possible to select the most advantageous offer due to the fact that two or more offers present the same balance of price and other criteria for the evaluation of offers, the Ordering Party will choose the offer with the lowest price from among those offers, and if they have been submitted with the same price, The Ordering Party shall summon the Contractors who submitted these offers to submit, within the time limit specified by the Ordering Party, documents indicating environmental and climate parameters, in order to select an offer more favorable in terms of environmental impact (in particular, lower energy consumption, water consumption, use of recycled materials). </w:t>
      </w:r>
    </w:p>
    <w:p w:rsidR="00000000" w:rsidDel="00000000" w:rsidP="00000000" w:rsidRDefault="00000000" w:rsidRPr="00000000" w14:paraId="00000035">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284" w:right="0" w:hanging="360"/>
        <w:jc w:val="both"/>
        <w:rPr>
          <w:rFonts w:ascii="Open Sans" w:cs="Open Sans" w:eastAsia="Open Sans" w:hAnsi="Open Sans"/>
          <w:b w:val="1"/>
          <w:i w:val="0"/>
          <w:smallCaps w:val="0"/>
          <w:strike w:val="0"/>
          <w:color w:val="000000"/>
          <w:sz w:val="24"/>
          <w:szCs w:val="24"/>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  </w:t>
      </w:r>
      <w:r w:rsidDel="00000000" w:rsidR="00000000" w:rsidRPr="00000000">
        <w:rPr>
          <w:rFonts w:ascii="Open Sans" w:cs="Open Sans" w:eastAsia="Open Sans" w:hAnsi="Open Sans"/>
          <w:b w:val="1"/>
          <w:i w:val="0"/>
          <w:smallCaps w:val="0"/>
          <w:strike w:val="0"/>
          <w:color w:val="000000"/>
          <w:sz w:val="24"/>
          <w:szCs w:val="24"/>
          <w:highlight w:val="lightGray"/>
          <w:u w:val="none"/>
          <w:vertAlign w:val="baseline"/>
          <w:rtl w:val="0"/>
        </w:rPr>
        <w:t xml:space="preserve">Deadline for submission of bids</w:t>
      </w:r>
      <w:r w:rsidDel="00000000" w:rsidR="00000000" w:rsidRPr="00000000">
        <w:rPr>
          <w:rtl w:val="0"/>
        </w:rPr>
      </w:r>
    </w:p>
    <w:p w:rsidR="00000000" w:rsidDel="00000000" w:rsidP="00000000" w:rsidRDefault="00000000" w:rsidRPr="00000000" w14:paraId="0000003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The offer should be submitted by: </w:t>
      </w:r>
      <w:r w:rsidDel="00000000" w:rsidR="00000000" w:rsidRPr="00000000">
        <w:rPr>
          <w:rFonts w:ascii="Open Sans" w:cs="Open Sans" w:eastAsia="Open Sans" w:hAnsi="Open Sans"/>
          <w:b w:val="1"/>
          <w:rtl w:val="0"/>
        </w:rPr>
        <w:t xml:space="preserve">21</w:t>
      </w:r>
      <w:r w:rsidDel="00000000" w:rsidR="00000000" w:rsidRPr="00000000">
        <w:rPr>
          <w:rFonts w:ascii="Open Sans" w:cs="Open Sans" w:eastAsia="Open Sans" w:hAnsi="Open Sans"/>
          <w:b w:val="1"/>
          <w:vertAlign w:val="superscript"/>
          <w:rtl w:val="0"/>
        </w:rPr>
        <w:t xml:space="preserve">th</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 </w:t>
      </w:r>
      <w:r w:rsidDel="00000000" w:rsidR="00000000" w:rsidRPr="00000000">
        <w:rPr>
          <w:rFonts w:ascii="Open Sans" w:cs="Open Sans" w:eastAsia="Open Sans" w:hAnsi="Open Sans"/>
          <w:b w:val="1"/>
          <w:rtl w:val="0"/>
        </w:rPr>
        <w:t xml:space="preserve">Decembe</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r 2021.</w:t>
      </w:r>
      <w:r w:rsidDel="00000000" w:rsidR="00000000" w:rsidRPr="00000000">
        <w:rPr>
          <w:rtl w:val="0"/>
        </w:rPr>
      </w:r>
    </w:p>
    <w:p w:rsidR="00000000" w:rsidDel="00000000" w:rsidP="00000000" w:rsidRDefault="00000000" w:rsidRPr="00000000" w14:paraId="0000003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The contractor should be bound by the submitted offer for a period of at least 30 days. The offer validity period begins with the submission deadline.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284" w:right="0" w:hanging="360"/>
        <w:jc w:val="both"/>
        <w:rPr>
          <w:rFonts w:ascii="Open Sans" w:cs="Open Sans" w:eastAsia="Open Sans" w:hAnsi="Open Sans"/>
          <w:b w:val="1"/>
          <w:i w:val="0"/>
          <w:smallCaps w:val="0"/>
          <w:strike w:val="0"/>
          <w:color w:val="000000"/>
          <w:sz w:val="24"/>
          <w:szCs w:val="24"/>
          <w:highlight w:val="lightGray"/>
          <w:vertAlign w:val="baseline"/>
        </w:rPr>
      </w:pPr>
      <w:r w:rsidDel="00000000" w:rsidR="00000000" w:rsidRPr="00000000">
        <w:rPr>
          <w:rFonts w:ascii="Open Sans" w:cs="Open Sans" w:eastAsia="Open Sans" w:hAnsi="Open Sans"/>
          <w:b w:val="1"/>
          <w:i w:val="0"/>
          <w:smallCaps w:val="0"/>
          <w:strike w:val="0"/>
          <w:color w:val="000000"/>
          <w:sz w:val="24"/>
          <w:szCs w:val="24"/>
          <w:highlight w:val="lightGray"/>
          <w:u w:val="none"/>
          <w:vertAlign w:val="baseline"/>
          <w:rtl w:val="0"/>
        </w:rPr>
        <w:t xml:space="preserve">Price calculation and offer preparation</w:t>
      </w:r>
    </w:p>
    <w:p w:rsidR="00000000" w:rsidDel="00000000" w:rsidP="00000000" w:rsidRDefault="00000000" w:rsidRPr="00000000" w14:paraId="0000003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Price calculation method:</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The Contractor in the offer should offer a complete price, including the total cost of the subject of the contract, </w:t>
      </w:r>
      <w:r w:rsidDel="00000000" w:rsidR="00000000" w:rsidRPr="00000000">
        <w:rPr>
          <w:rFonts w:ascii="Open Sans" w:cs="Open Sans" w:eastAsia="Open Sans" w:hAnsi="Open Sans"/>
          <w:i w:val="0"/>
          <w:smallCaps w:val="0"/>
          <w:strike w:val="0"/>
          <w:color w:val="000000"/>
          <w:sz w:val="24"/>
          <w:szCs w:val="24"/>
          <w:u w:val="single"/>
          <w:shd w:fill="auto" w:val="clear"/>
          <w:vertAlign w:val="baseline"/>
          <w:rtl w:val="0"/>
        </w:rPr>
        <w:t xml:space="preserve">including all price-forming elements</w:t>
      </w: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 resulting from the implementation of the subject of the contract.</w:t>
      </w:r>
    </w:p>
    <w:p w:rsidR="00000000" w:rsidDel="00000000" w:rsidP="00000000" w:rsidRDefault="00000000" w:rsidRPr="00000000" w14:paraId="0000003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The Ordering Party requires the Contractor to express the </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price of the offer in Polish zlotys (PLN) or in euros (EUR).</w:t>
      </w:r>
    </w:p>
    <w:p w:rsidR="00000000" w:rsidDel="00000000" w:rsidP="00000000" w:rsidRDefault="00000000" w:rsidRPr="00000000" w14:paraId="0000003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In the case of Contractors who express the price of a bid in a currency other than PLN, for the purpose of selecting the bid, the Ordering Party may convert the given amounts of a given currency at the average exchange rate announced by the National Bank of Poland on the day of opening the bids. In the absence of publication of the exchange rate by the National Bank of Poland on the day referred to above, the Ordering Party shall apply the last exchange rate announced by the National Bank of Poland before that day. The exchange rate risk is borne by the Ordering Party.</w:t>
      </w:r>
    </w:p>
    <w:p w:rsidR="00000000" w:rsidDel="00000000" w:rsidP="00000000" w:rsidRDefault="00000000" w:rsidRPr="00000000" w14:paraId="0000003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The offer price in the case of Contractors with their registered office or place of residence in the territory of the Republic of Poland is the net price, referring to all costs related to the performance of the contract, fees, taxes (including tax on goods and services - VAT) and all other costs of any kind nature that may arise in connection with the implementation of the subject of the contract. The amount of VAT (in the amount applicable on the day of submitting offers) and the net price should be clearly separated.</w:t>
      </w:r>
    </w:p>
    <w:p w:rsidR="00000000" w:rsidDel="00000000" w:rsidP="00000000" w:rsidRDefault="00000000" w:rsidRPr="00000000" w14:paraId="0000003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360" w:lineRule="auto"/>
        <w:ind w:left="426"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The offer price for Contractors who do not have registered office or place of residence on the territory of the Republic of Poland is the net price, expressed in PLN or EUR (excluding the tax on goods and services in force in Poland), covering all costs related to the performance of the contract, all fees, taxes (excluding tax on goods and services) and all other costs of any nature that may arise in connection with the implementation of the subject of the contract. The price must be expressed to two decimal places.</w:t>
      </w:r>
    </w:p>
    <w:p w:rsidR="00000000" w:rsidDel="00000000" w:rsidP="00000000" w:rsidRDefault="00000000" w:rsidRPr="00000000" w14:paraId="0000004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single"/>
          <w:shd w:fill="auto" w:val="clear"/>
          <w:vertAlign w:val="baseline"/>
          <w:rtl w:val="0"/>
        </w:rPr>
        <w:t xml:space="preserve">A proposal form is attached as Annex 2 to this request for proposals. The Ordering Party requires the submission of an offer for the implementation of the Order using the template form. The offer form should contain the following attachments:</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Open Sans" w:cs="Open Sans" w:eastAsia="Open Sans" w:hAnsi="Open Sans"/>
          <w:i w:val="0"/>
          <w:smallCaps w:val="0"/>
          <w:strike w:val="0"/>
          <w:color w:val="000000"/>
          <w:sz w:val="24"/>
          <w:szCs w:val="24"/>
          <w:u w:val="single"/>
          <w:shd w:fill="auto" w:val="clear"/>
          <w:vertAlign w:val="baseline"/>
        </w:rPr>
      </w:pPr>
      <w:r w:rsidDel="00000000" w:rsidR="00000000" w:rsidRPr="00000000">
        <w:rPr>
          <w:rFonts w:ascii="Open Sans" w:cs="Open Sans" w:eastAsia="Open Sans" w:hAnsi="Open Sans"/>
          <w:i w:val="0"/>
          <w:smallCaps w:val="0"/>
          <w:strike w:val="0"/>
          <w:color w:val="000000"/>
          <w:sz w:val="24"/>
          <w:szCs w:val="24"/>
          <w:u w:val="single"/>
          <w:shd w:fill="auto" w:val="clear"/>
          <w:vertAlign w:val="baseline"/>
          <w:rtl w:val="0"/>
        </w:rPr>
        <w:t xml:space="preserve">excerpt from the Contractor's KRS / Extract from the Contractor's CEIDG / other registration document appropriate for the Contractor indicating persons authorized to represent the Contractor; power of attorney if the offer is submitted by a proxy (power of attorney template is contained in attachment 3 to this request for proposals); description of submitted bids.</w:t>
      </w:r>
    </w:p>
    <w:p w:rsidR="00000000" w:rsidDel="00000000" w:rsidP="00000000" w:rsidRDefault="00000000" w:rsidRPr="00000000" w14:paraId="0000004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The offer should be submitted: 1) in writing at the seat of the Ordering Party: VIGO System Spółka Akcyjna, ul. Poznańska 129/133, 05-850 Ożarów Mazowiecki, however, if the offer is sent by post, the date of delivery of the offer is decided by the date of delivery of the offer to the Ordering Party, or 2) by e-mail to the following address: </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vigo2020tenders@vigo.com.pl</w:t>
      </w: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 with the maximum of one 25 MB messages. or 3) by e-mail to the following e-mail address: vigo2020tenders@vigo.com.pl with a secure electronic signature confirmed by a qualified certificate, with the proviso that the maximum size of one e-mail may not exceed 25 MB - in the case of sending an offer electronically referred to in point 2) and 3) in order to comply with the deadline for submitting bids, the decisive date is the date of registration of e-mails on the Ordering Party’s servers, taking into account the Ordering Party's time zone.</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284" w:right="0" w:hanging="360"/>
        <w:jc w:val="both"/>
        <w:rPr>
          <w:rFonts w:ascii="Open Sans" w:cs="Open Sans" w:eastAsia="Open Sans" w:hAnsi="Open Sans"/>
          <w:b w:val="1"/>
          <w:i w:val="0"/>
          <w:smallCaps w:val="0"/>
          <w:strike w:val="0"/>
          <w:color w:val="000000"/>
          <w:sz w:val="24"/>
          <w:szCs w:val="24"/>
          <w:highlight w:val="lightGray"/>
          <w:vertAlign w:val="baseline"/>
        </w:rPr>
      </w:pPr>
      <w:bookmarkStart w:colFirst="0" w:colLast="0" w:name="_heading=h.2s8eyo1" w:id="4"/>
      <w:bookmarkEnd w:id="4"/>
      <w:r w:rsidDel="00000000" w:rsidR="00000000" w:rsidRPr="00000000">
        <w:rPr>
          <w:rFonts w:ascii="Open Sans" w:cs="Open Sans" w:eastAsia="Open Sans" w:hAnsi="Open Sans"/>
          <w:b w:val="1"/>
          <w:i w:val="0"/>
          <w:smallCaps w:val="0"/>
          <w:strike w:val="0"/>
          <w:color w:val="000000"/>
          <w:sz w:val="24"/>
          <w:szCs w:val="24"/>
          <w:highlight w:val="lightGray"/>
          <w:u w:val="none"/>
          <w:vertAlign w:val="baseline"/>
          <w:rtl w:val="0"/>
        </w:rPr>
        <w:t xml:space="preserve">Examination of the offers</w:t>
      </w:r>
    </w:p>
    <w:p w:rsidR="00000000" w:rsidDel="00000000" w:rsidP="00000000" w:rsidRDefault="00000000" w:rsidRPr="00000000" w14:paraId="0000004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18"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The Contractor may change or withdraw his offer before the deadline for submission of bids.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18" w:right="0" w:firstLine="0"/>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In the course of examination and evaluation of bids, the Ordering Party may:</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18" w:right="0" w:firstLine="0"/>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a. require the Contractor to provide explanations regarding the content of the offer</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18" w:right="0" w:firstLine="0"/>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within the prescribed period;</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18" w:right="0" w:firstLine="0"/>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b. require the Contractor to supplement the shortcomings or fix of the sent documentation - within the prescribed period;</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18" w:right="0" w:firstLine="0"/>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c. correct obvious typing or calculation errors and other errors that do not cause significant changes in the content of the offer, notifying the Contractor thereof.</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18" w:right="0" w:firstLine="0"/>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In case of failure to reply by the Contractor within the prescribed period, providing a response that does not dispel doubts or failure to complete missing offers within the prescribed period, the offer shall be deemed to have been canceled by the Contractor. </w:t>
      </w:r>
    </w:p>
    <w:p w:rsidR="00000000" w:rsidDel="00000000" w:rsidP="00000000" w:rsidRDefault="00000000" w:rsidRPr="00000000" w14:paraId="0000004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18"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The Ordering Party excludes a contractor who does not meet the conditions for participation in the procurement procedure. </w:t>
      </w:r>
    </w:p>
    <w:p w:rsidR="00000000" w:rsidDel="00000000" w:rsidP="00000000" w:rsidRDefault="00000000" w:rsidRPr="00000000" w14:paraId="0000004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18"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The Purchaser rejects the Contractor's bid if:</w:t>
      </w:r>
    </w:p>
    <w:p w:rsidR="00000000" w:rsidDel="00000000" w:rsidP="00000000" w:rsidRDefault="00000000" w:rsidRPr="00000000" w14:paraId="0000004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1078"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its content does not comply with the content of the request for proposals;</w:t>
      </w:r>
    </w:p>
    <w:p w:rsidR="00000000" w:rsidDel="00000000" w:rsidP="00000000" w:rsidRDefault="00000000" w:rsidRPr="00000000" w14:paraId="0000004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1078"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contains price calculation errors that cannot be removed;</w:t>
      </w:r>
    </w:p>
    <w:p w:rsidR="00000000" w:rsidDel="00000000" w:rsidP="00000000" w:rsidRDefault="00000000" w:rsidRPr="00000000" w14:paraId="0000005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1078"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contains an abnormally low price in relation to the subject of the Order;</w:t>
      </w:r>
    </w:p>
    <w:p w:rsidR="00000000" w:rsidDel="00000000" w:rsidP="00000000" w:rsidRDefault="00000000" w:rsidRPr="00000000" w14:paraId="0000005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1078"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the contractor has submitted more than one offer. </w:t>
      </w:r>
    </w:p>
    <w:p w:rsidR="00000000" w:rsidDel="00000000" w:rsidP="00000000" w:rsidRDefault="00000000" w:rsidRPr="00000000" w14:paraId="0000005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18"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Contractors may ask questions to clarify doubts regarding the terms of the contract award procedure.</w:t>
      </w:r>
    </w:p>
    <w:p w:rsidR="00000000" w:rsidDel="00000000" w:rsidP="00000000" w:rsidRDefault="00000000" w:rsidRPr="00000000" w14:paraId="0000005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18"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The Ordering Party shall assess only those offers which will reach the Ordering Party within the period from the date of announcement of this request for proposals until the expiry of the deadline for submission of offers. Offers submitted after this deadline will not be considered.</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120" w:before="0" w:line="360" w:lineRule="auto"/>
        <w:ind w:left="284" w:right="0" w:hanging="360"/>
        <w:jc w:val="both"/>
        <w:rPr>
          <w:rFonts w:ascii="Open Sans" w:cs="Open Sans" w:eastAsia="Open Sans" w:hAnsi="Open Sans"/>
          <w:b w:val="1"/>
          <w:i w:val="0"/>
          <w:smallCaps w:val="0"/>
          <w:strike w:val="0"/>
          <w:color w:val="000000"/>
          <w:sz w:val="24"/>
          <w:szCs w:val="24"/>
          <w:highlight w:val="lightGray"/>
          <w:vertAlign w:val="baseline"/>
        </w:rPr>
      </w:pPr>
      <w:r w:rsidDel="00000000" w:rsidR="00000000" w:rsidRPr="00000000">
        <w:rPr>
          <w:rFonts w:ascii="Open Sans" w:cs="Open Sans" w:eastAsia="Open Sans" w:hAnsi="Open Sans"/>
          <w:b w:val="1"/>
          <w:i w:val="0"/>
          <w:smallCaps w:val="0"/>
          <w:strike w:val="0"/>
          <w:color w:val="000000"/>
          <w:sz w:val="24"/>
          <w:szCs w:val="24"/>
          <w:highlight w:val="lightGray"/>
          <w:u w:val="none"/>
          <w:vertAlign w:val="baseline"/>
          <w:rtl w:val="0"/>
        </w:rPr>
        <w:t xml:space="preserve">Contact persons</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Contact persons on the part of the Ordering Party are:</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In procedural matters: Tender Procurement Team,</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hanging="2"/>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e-mail: </w:t>
      </w:r>
      <w:hyperlink r:id="rId7">
        <w:r w:rsidDel="00000000" w:rsidR="00000000" w:rsidRPr="00000000">
          <w:rPr>
            <w:rFonts w:ascii="Open Sans" w:cs="Open Sans" w:eastAsia="Open Sans" w:hAnsi="Open Sans"/>
            <w:i w:val="0"/>
            <w:smallCaps w:val="0"/>
            <w:strike w:val="0"/>
            <w:color w:val="0000ff"/>
            <w:sz w:val="24"/>
            <w:szCs w:val="24"/>
            <w:u w:val="single"/>
            <w:shd w:fill="auto" w:val="clear"/>
            <w:vertAlign w:val="baseline"/>
            <w:rtl w:val="0"/>
          </w:rPr>
          <w:t xml:space="preserve">vigo2020tenders@vigo.com.pl</w:t>
        </w:r>
      </w:hyperlink>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In technical matters: Iwona Pasternak,</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e-mail: </w:t>
      </w:r>
      <w:hyperlink r:id="rId8">
        <w:r w:rsidDel="00000000" w:rsidR="00000000" w:rsidRPr="00000000">
          <w:rPr>
            <w:rFonts w:ascii="Open Sans" w:cs="Open Sans" w:eastAsia="Open Sans" w:hAnsi="Open Sans"/>
            <w:i w:val="0"/>
            <w:smallCaps w:val="0"/>
            <w:strike w:val="0"/>
            <w:color w:val="0000ff"/>
            <w:sz w:val="24"/>
            <w:szCs w:val="24"/>
            <w:u w:val="single"/>
            <w:shd w:fill="auto" w:val="clear"/>
            <w:vertAlign w:val="baseline"/>
            <w:rtl w:val="0"/>
          </w:rPr>
          <w:t xml:space="preserve">ipasternak@vigo.com.pl</w:t>
        </w:r>
      </w:hyperlink>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284" w:right="0" w:hanging="360"/>
        <w:jc w:val="both"/>
        <w:rPr>
          <w:rFonts w:ascii="Open Sans" w:cs="Open Sans" w:eastAsia="Open Sans" w:hAnsi="Open Sans"/>
          <w:b w:val="1"/>
          <w:i w:val="0"/>
          <w:smallCaps w:val="0"/>
          <w:strike w:val="0"/>
          <w:color w:val="000000"/>
          <w:sz w:val="24"/>
          <w:szCs w:val="24"/>
          <w:highlight w:val="lightGray"/>
          <w:vertAlign w:val="baseline"/>
        </w:rPr>
      </w:pPr>
      <w:r w:rsidDel="00000000" w:rsidR="00000000" w:rsidRPr="00000000">
        <w:rPr>
          <w:rFonts w:ascii="Open Sans" w:cs="Open Sans" w:eastAsia="Open Sans" w:hAnsi="Open Sans"/>
          <w:b w:val="1"/>
          <w:i w:val="0"/>
          <w:smallCaps w:val="0"/>
          <w:strike w:val="0"/>
          <w:color w:val="000000"/>
          <w:sz w:val="24"/>
          <w:szCs w:val="24"/>
          <w:highlight w:val="lightGray"/>
          <w:u w:val="none"/>
          <w:vertAlign w:val="baseline"/>
          <w:rtl w:val="0"/>
        </w:rPr>
        <w:t xml:space="preserve">Information on the selection of the best offer</w:t>
      </w:r>
    </w:p>
    <w:p w:rsidR="00000000" w:rsidDel="00000000" w:rsidP="00000000" w:rsidRDefault="00000000" w:rsidRPr="00000000" w14:paraId="0000005D">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358"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The Ordering Party reserves the right to start negotiations with Contractors whose bids have been correctly submitted during the procedure. Negotiation in order to improve the terms of the contract, they may relate in particular to prices. Negotiations will be conducted in a way that does not deteriorate the terms of the contract specified in the request for proposals, in a transparent manner and does not affect the access of all contractors to negotiations.</w:t>
      </w:r>
    </w:p>
    <w:p w:rsidR="00000000" w:rsidDel="00000000" w:rsidP="00000000" w:rsidRDefault="00000000" w:rsidRPr="00000000" w14:paraId="0000005E">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358"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The Ordering Party may close the Proceedings for awarding the Order without selecting any offer.</w:t>
      </w:r>
    </w:p>
    <w:p w:rsidR="00000000" w:rsidDel="00000000" w:rsidP="00000000" w:rsidRDefault="00000000" w:rsidRPr="00000000" w14:paraId="0000005F">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358"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The Ordering Party shall notify the contractors of the selection of the best offer, or of closing the contract award procedure without selecting any offer. The notification shall take place in the manner provided for making this request for publication public </w:t>
      </w:r>
      <w:hyperlink r:id="rId9">
        <w:r w:rsidDel="00000000" w:rsidR="00000000" w:rsidRPr="00000000">
          <w:rPr>
            <w:rFonts w:ascii="Open Sans" w:cs="Open Sans" w:eastAsia="Open Sans" w:hAnsi="Open Sans"/>
            <w:i w:val="0"/>
            <w:smallCaps w:val="0"/>
            <w:strike w:val="0"/>
            <w:color w:val="0000ff"/>
            <w:sz w:val="24"/>
            <w:szCs w:val="24"/>
            <w:u w:val="single"/>
            <w:shd w:fill="auto" w:val="clear"/>
            <w:vertAlign w:val="baseline"/>
            <w:rtl w:val="0"/>
          </w:rPr>
          <w:t xml:space="preserve">https://vigo.com.pl/o-nas/zamowienia/</w:t>
        </w:r>
      </w:hyperlink>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58" w:right="0" w:firstLine="0"/>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120" w:before="0" w:line="360" w:lineRule="auto"/>
        <w:ind w:left="284" w:right="0" w:hanging="360"/>
        <w:jc w:val="both"/>
        <w:rPr>
          <w:rFonts w:ascii="Open Sans" w:cs="Open Sans" w:eastAsia="Open Sans" w:hAnsi="Open Sans"/>
          <w:b w:val="1"/>
          <w:i w:val="0"/>
          <w:smallCaps w:val="0"/>
          <w:strike w:val="0"/>
          <w:color w:val="000000"/>
          <w:sz w:val="24"/>
          <w:szCs w:val="24"/>
          <w:highlight w:val="lightGray"/>
          <w:vertAlign w:val="baseline"/>
        </w:rPr>
      </w:pPr>
      <w:r w:rsidDel="00000000" w:rsidR="00000000" w:rsidRPr="00000000">
        <w:rPr>
          <w:rFonts w:ascii="Open Sans" w:cs="Open Sans" w:eastAsia="Open Sans" w:hAnsi="Open Sans"/>
          <w:b w:val="1"/>
          <w:i w:val="0"/>
          <w:smallCaps w:val="0"/>
          <w:strike w:val="0"/>
          <w:color w:val="000000"/>
          <w:sz w:val="24"/>
          <w:szCs w:val="24"/>
          <w:highlight w:val="lightGray"/>
          <w:u w:val="none"/>
          <w:vertAlign w:val="baseline"/>
          <w:rtl w:val="0"/>
        </w:rPr>
        <w:t xml:space="preserve">Relevant terms of order</w:t>
      </w:r>
    </w:p>
    <w:p w:rsidR="00000000" w:rsidDel="00000000" w:rsidP="00000000" w:rsidRDefault="00000000" w:rsidRPr="00000000" w14:paraId="0000006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The Ordering Party requires delivery of the ordered goods within the time limit provided for in the request for proposals to the seat of the Ordering Party.</w:t>
      </w:r>
    </w:p>
    <w:p w:rsidR="00000000" w:rsidDel="00000000" w:rsidP="00000000" w:rsidRDefault="00000000" w:rsidRPr="00000000" w14:paraId="0000006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The goods must comply with the specification contained in Attachment 1 to the Request for Proposals.</w:t>
      </w:r>
    </w:p>
    <w:p w:rsidR="00000000" w:rsidDel="00000000" w:rsidP="00000000" w:rsidRDefault="00000000" w:rsidRPr="00000000" w14:paraId="0000006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Payment for the delivered goods is made on the basis of an invoice delivered to the e-mail address: invoices@vigo.com.pl after the positive receipt of the goods. Payment will be made within 30 days of the invoice being delivered.</w:t>
      </w:r>
    </w:p>
    <w:p w:rsidR="00000000" w:rsidDel="00000000" w:rsidP="00000000" w:rsidRDefault="00000000" w:rsidRPr="00000000" w14:paraId="0000006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In the event of a delay in delivery caused by the Contractor, he shall pay the Ordering Party a contractual penalty of 0.1% of the net order value for each day of delay - no more than 5%. The contractor agrees to deduct any contractual penalty from the remuneration.</w:t>
      </w:r>
    </w:p>
    <w:p w:rsidR="00000000" w:rsidDel="00000000" w:rsidP="00000000" w:rsidRDefault="00000000" w:rsidRPr="00000000" w14:paraId="0000006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The Contractor, whose offer will be selected by the Ordering Party as the most advantageous, is obliged to proceed with the implementation after the contract has been handed over by the Contractor. The Ordering Party requires confirmation of the acceptance of the Order for execution.</w:t>
      </w:r>
    </w:p>
    <w:p w:rsidR="00000000" w:rsidDel="00000000" w:rsidP="00000000" w:rsidRDefault="00000000" w:rsidRPr="00000000" w14:paraId="0000006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If the contractor whose offer has been selected will refrain from completing the contract within the above deadline, the Ordering Party may choose the best offer from among the remaining offers.</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284" w:right="0" w:hanging="360"/>
        <w:jc w:val="both"/>
        <w:rPr>
          <w:rFonts w:ascii="Open Sans" w:cs="Open Sans" w:eastAsia="Open Sans" w:hAnsi="Open Sans"/>
          <w:b w:val="1"/>
          <w:i w:val="0"/>
          <w:smallCaps w:val="0"/>
          <w:strike w:val="0"/>
          <w:color w:val="000000"/>
          <w:sz w:val="24"/>
          <w:szCs w:val="24"/>
          <w:highlight w:val="lightGray"/>
          <w:vertAlign w:val="baseline"/>
        </w:rPr>
      </w:pPr>
      <w:r w:rsidDel="00000000" w:rsidR="00000000" w:rsidRPr="00000000">
        <w:rPr>
          <w:rFonts w:ascii="Open Sans" w:cs="Open Sans" w:eastAsia="Open Sans" w:hAnsi="Open Sans"/>
          <w:b w:val="1"/>
          <w:i w:val="0"/>
          <w:smallCaps w:val="0"/>
          <w:strike w:val="0"/>
          <w:color w:val="000000"/>
          <w:sz w:val="24"/>
          <w:szCs w:val="24"/>
          <w:highlight w:val="lightGray"/>
          <w:u w:val="none"/>
          <w:vertAlign w:val="baseline"/>
          <w:rtl w:val="0"/>
        </w:rPr>
        <w:t xml:space="preserve">Final proviosions</w:t>
      </w:r>
    </w:p>
    <w:p w:rsidR="00000000" w:rsidDel="00000000" w:rsidP="00000000" w:rsidRDefault="00000000" w:rsidRPr="00000000" w14:paraId="0000006A">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358"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The Ordering Party reserves the right to cancel the request for proposals at any time, without giving a reason.</w:t>
      </w:r>
    </w:p>
    <w:p w:rsidR="00000000" w:rsidDel="00000000" w:rsidP="00000000" w:rsidRDefault="00000000" w:rsidRPr="00000000" w14:paraId="0000006B">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358"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The Ordering Party may at any time revoke or change the content of this request for proposals without giving a reason. If the changes affect the content of offers submitted in the course of the procedure, the Ordering Party will extend the deadline for submitting offers.</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Attachments</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The following documents are attached to this request for proposals:</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Attachment No. 1 – order description;</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Attachment No. 2 – proposal form;</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Attachment No. 3 – power of attorney template.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40" w:w="11900" w:orient="portrait"/>
      <w:pgMar w:bottom="1276"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hanging="2"/>
      <w:jc w:val="center"/>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center" w:pos="4320"/>
        <w:tab w:val="right" w:pos="8640"/>
      </w:tabs>
      <w:spacing w:line="240" w:lineRule="auto"/>
      <w:ind w:left="0" w:hanging="2"/>
      <w:rPr>
        <w:rFonts w:ascii="Open Sans" w:cs="Open Sans" w:eastAsia="Open Sans" w:hAnsi="Open Sans"/>
        <w:color w:val="404040"/>
        <w:sz w:val="20"/>
        <w:szCs w:val="20"/>
      </w:rPr>
    </w:pPr>
    <w:r w:rsidDel="00000000" w:rsidR="00000000" w:rsidRPr="00000000">
      <w:rPr>
        <w:rFonts w:ascii="Open Sans" w:cs="Open Sans" w:eastAsia="Open Sans" w:hAnsi="Open Sans"/>
        <w:color w:val="404040"/>
        <w:sz w:val="20"/>
        <w:szCs w:val="20"/>
        <w:rtl w:val="0"/>
      </w:rPr>
      <w:t xml:space="preserve">MRN-WS/9</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line="276" w:lineRule="auto"/>
      <w:ind w:left="0" w:hanging="2"/>
      <w:rPr>
        <w:color w:val="404040"/>
        <w:sz w:val="20"/>
        <w:szCs w:val="20"/>
      </w:rPr>
    </w:pPr>
    <w:r w:rsidDel="00000000" w:rsidR="00000000" w:rsidRPr="00000000">
      <w:rPr>
        <w:rtl w:val="0"/>
      </w:rPr>
    </w:r>
  </w:p>
  <w:tbl>
    <w:tblPr>
      <w:tblStyle w:val="Table1"/>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2"/>
      <w:gridCol w:w="2056"/>
      <w:gridCol w:w="3619"/>
      <w:tblGridChange w:id="0">
        <w:tblGrid>
          <w:gridCol w:w="4462"/>
          <w:gridCol w:w="2056"/>
          <w:gridCol w:w="3619"/>
        </w:tblGrid>
      </w:tblGridChange>
    </w:tblGrid>
    <w:tr>
      <w:trPr>
        <w:cantSplit w:val="0"/>
        <w:trHeight w:val="8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105535" cy="589915"/>
                <wp:effectExtent b="0" l="0" r="0" t="0"/>
                <wp:docPr descr="Logo POIR" id="1043" name="image1.jpg"/>
                <a:graphic>
                  <a:graphicData uri="http://schemas.openxmlformats.org/drawingml/2006/picture">
                    <pic:pic>
                      <pic:nvPicPr>
                        <pic:cNvPr descr="Logo POIR" id="0" name="image1.jpg"/>
                        <pic:cNvPicPr preferRelativeResize="0"/>
                      </pic:nvPicPr>
                      <pic:blipFill>
                        <a:blip r:embed="rId1"/>
                        <a:srcRect b="0" l="0" r="0" t="0"/>
                        <a:stretch>
                          <a:fillRect/>
                        </a:stretch>
                      </pic:blipFill>
                      <pic:spPr>
                        <a:xfrm>
                          <a:off x="0" y="0"/>
                          <a:ext cx="1105535" cy="58991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120" w:line="240" w:lineRule="auto"/>
            <w:ind w:left="0" w:hanging="2"/>
            <w:jc w:val="right"/>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638935" cy="561340"/>
                <wp:effectExtent b="0" l="0" r="0" t="0"/>
                <wp:docPr descr="UE EFRR_pol" id="1044" name="image2.jpg"/>
                <a:graphic>
                  <a:graphicData uri="http://schemas.openxmlformats.org/drawingml/2006/picture">
                    <pic:pic>
                      <pic:nvPicPr>
                        <pic:cNvPr descr="UE EFRR_pol" id="0" name="image2.jpg"/>
                        <pic:cNvPicPr preferRelativeResize="0"/>
                      </pic:nvPicPr>
                      <pic:blipFill>
                        <a:blip r:embed="rId2"/>
                        <a:srcRect b="0" l="0" r="0" t="0"/>
                        <a:stretch>
                          <a:fillRect/>
                        </a:stretch>
                      </pic:blipFill>
                      <pic:spPr>
                        <a:xfrm>
                          <a:off x="0" y="0"/>
                          <a:ext cx="1638935" cy="5613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spacing w:after="160" w:line="259" w:lineRule="auto"/>
      <w:ind w:firstLine="0"/>
      <w:jc w:val="center"/>
      <w:rPr>
        <w:color w:val="000000"/>
        <w:sz w:val="16"/>
        <w:szCs w:val="16"/>
      </w:rPr>
    </w:pPr>
    <w:r w:rsidDel="00000000" w:rsidR="00000000" w:rsidRPr="00000000">
      <w:rPr>
        <w:b w:val="1"/>
        <w:sz w:val="28"/>
        <w:szCs w:val="28"/>
      </w:rPr>
      <w:drawing>
        <wp:inline distB="114300" distT="114300" distL="114300" distR="114300">
          <wp:extent cx="5399730" cy="698500"/>
          <wp:effectExtent b="0" l="0" r="0" t="0"/>
          <wp:docPr id="1045"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5399730" cy="698500"/>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86" w:hanging="360.0000000000001"/>
      </w:pPr>
      <w:rPr/>
    </w:lvl>
    <w:lvl w:ilvl="1">
      <w:start w:val="1"/>
      <w:numFmt w:val="lowerLetter"/>
      <w:lvlText w:val="%2."/>
      <w:lvlJc w:val="left"/>
      <w:pPr>
        <w:ind w:left="1506" w:hanging="360"/>
      </w:pPr>
      <w:rPr/>
    </w:lvl>
    <w:lvl w:ilvl="2">
      <w:start w:val="1"/>
      <w:numFmt w:val="lowerRoman"/>
      <w:lvlText w:val="%3."/>
      <w:lvlJc w:val="right"/>
      <w:pPr>
        <w:ind w:left="2226" w:hanging="180"/>
      </w:pPr>
      <w:rPr/>
    </w:lvl>
    <w:lvl w:ilvl="3">
      <w:start w:val="1"/>
      <w:numFmt w:val="decimal"/>
      <w:lvlText w:val="%4."/>
      <w:lvlJc w:val="left"/>
      <w:pPr>
        <w:ind w:left="2946" w:hanging="360"/>
      </w:pPr>
      <w:rPr/>
    </w:lvl>
    <w:lvl w:ilvl="4">
      <w:start w:val="1"/>
      <w:numFmt w:val="lowerLetter"/>
      <w:lvlText w:val="%5."/>
      <w:lvlJc w:val="left"/>
      <w:pPr>
        <w:ind w:left="3666" w:hanging="360"/>
      </w:pPr>
      <w:rPr/>
    </w:lvl>
    <w:lvl w:ilvl="5">
      <w:start w:val="1"/>
      <w:numFmt w:val="lowerRoman"/>
      <w:lvlText w:val="%6."/>
      <w:lvlJc w:val="right"/>
      <w:pPr>
        <w:ind w:left="4386" w:hanging="180"/>
      </w:pPr>
      <w:rPr/>
    </w:lvl>
    <w:lvl w:ilvl="6">
      <w:start w:val="1"/>
      <w:numFmt w:val="decimal"/>
      <w:lvlText w:val="%7."/>
      <w:lvlJc w:val="left"/>
      <w:pPr>
        <w:ind w:left="5106" w:hanging="360"/>
      </w:pPr>
      <w:rPr/>
    </w:lvl>
    <w:lvl w:ilvl="7">
      <w:start w:val="1"/>
      <w:numFmt w:val="lowerLetter"/>
      <w:lvlText w:val="%8."/>
      <w:lvlJc w:val="left"/>
      <w:pPr>
        <w:ind w:left="5826" w:hanging="360"/>
      </w:pPr>
      <w:rPr/>
    </w:lvl>
    <w:lvl w:ilvl="8">
      <w:start w:val="1"/>
      <w:numFmt w:val="lowerRoman"/>
      <w:lvlText w:val="%9."/>
      <w:lvlJc w:val="right"/>
      <w:pPr>
        <w:ind w:left="6546"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4">
    <w:lvl w:ilvl="0">
      <w:start w:val="2"/>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6">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7">
    <w:lvl w:ilvl="0">
      <w:start w:val="1"/>
      <w:numFmt w:val="decimal"/>
      <w:lvlText w:val="%1."/>
      <w:lvlJc w:val="left"/>
      <w:pPr>
        <w:ind w:left="718"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9">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18" w:hanging="360"/>
      </w:pPr>
      <w:rPr/>
    </w:lvl>
    <w:lvl w:ilvl="1">
      <w:start w:val="1"/>
      <w:numFmt w:val="lowerLetter"/>
      <w:lvlText w:val="%2."/>
      <w:lvlJc w:val="left"/>
      <w:pPr>
        <w:ind w:left="1438" w:hanging="360"/>
      </w:pPr>
      <w:rPr/>
    </w:lvl>
    <w:lvl w:ilvl="2">
      <w:start w:val="1"/>
      <w:numFmt w:val="lowerRoman"/>
      <w:lvlText w:val="%3."/>
      <w:lvlJc w:val="right"/>
      <w:pPr>
        <w:ind w:left="2158" w:hanging="180"/>
      </w:pPr>
      <w:rPr/>
    </w:lvl>
    <w:lvl w:ilvl="3">
      <w:start w:val="1"/>
      <w:numFmt w:val="decimal"/>
      <w:lvlText w:val="%4."/>
      <w:lvlJc w:val="left"/>
      <w:pPr>
        <w:ind w:left="2878" w:hanging="360"/>
      </w:pPr>
      <w:rPr/>
    </w:lvl>
    <w:lvl w:ilvl="4">
      <w:start w:val="1"/>
      <w:numFmt w:val="lowerLetter"/>
      <w:lvlText w:val="%5."/>
      <w:lvlJc w:val="left"/>
      <w:pPr>
        <w:ind w:left="3598" w:hanging="360"/>
      </w:pPr>
      <w:rPr/>
    </w:lvl>
    <w:lvl w:ilvl="5">
      <w:start w:val="1"/>
      <w:numFmt w:val="lowerRoman"/>
      <w:lvlText w:val="%6."/>
      <w:lvlJc w:val="right"/>
      <w:pPr>
        <w:ind w:left="4318" w:hanging="180"/>
      </w:pPr>
      <w:rPr/>
    </w:lvl>
    <w:lvl w:ilvl="6">
      <w:start w:val="1"/>
      <w:numFmt w:val="decimal"/>
      <w:lvlText w:val="%7."/>
      <w:lvlJc w:val="left"/>
      <w:pPr>
        <w:ind w:left="5038" w:hanging="360"/>
      </w:pPr>
      <w:rPr/>
    </w:lvl>
    <w:lvl w:ilvl="7">
      <w:start w:val="1"/>
      <w:numFmt w:val="lowerLetter"/>
      <w:lvlText w:val="%8."/>
      <w:lvlJc w:val="left"/>
      <w:pPr>
        <w:ind w:left="5758" w:hanging="360"/>
      </w:pPr>
      <w:rPr/>
    </w:lvl>
    <w:lvl w:ilvl="8">
      <w:start w:val="1"/>
      <w:numFmt w:val="lowerRoman"/>
      <w:lvlText w:val="%9."/>
      <w:lvlJc w:val="right"/>
      <w:pPr>
        <w:ind w:left="6478" w:hanging="180"/>
      </w:pPr>
      <w:rPr/>
    </w:lvl>
  </w:abstractNum>
  <w:abstractNum w:abstractNumId="11">
    <w:lvl w:ilvl="0">
      <w:start w:val="1"/>
      <w:numFmt w:val="lowerLetter"/>
      <w:lvlText w:val="%1."/>
      <w:lvlJc w:val="left"/>
      <w:pPr>
        <w:ind w:left="1078" w:hanging="360"/>
      </w:pPr>
      <w:rPr/>
    </w:lvl>
    <w:lvl w:ilvl="1">
      <w:start w:val="1"/>
      <w:numFmt w:val="lowerLetter"/>
      <w:lvlText w:val="%2."/>
      <w:lvlJc w:val="left"/>
      <w:pPr>
        <w:ind w:left="1798" w:hanging="360"/>
      </w:pPr>
      <w:rPr/>
    </w:lvl>
    <w:lvl w:ilvl="2">
      <w:start w:val="1"/>
      <w:numFmt w:val="lowerRoman"/>
      <w:lvlText w:val="%3."/>
      <w:lvlJc w:val="right"/>
      <w:pPr>
        <w:ind w:left="2518" w:hanging="180"/>
      </w:pPr>
      <w:rPr/>
    </w:lvl>
    <w:lvl w:ilvl="3">
      <w:start w:val="1"/>
      <w:numFmt w:val="decimal"/>
      <w:lvlText w:val="%4."/>
      <w:lvlJc w:val="left"/>
      <w:pPr>
        <w:ind w:left="3238" w:hanging="360"/>
      </w:pPr>
      <w:rPr/>
    </w:lvl>
    <w:lvl w:ilvl="4">
      <w:start w:val="1"/>
      <w:numFmt w:val="lowerLetter"/>
      <w:lvlText w:val="%5."/>
      <w:lvlJc w:val="left"/>
      <w:pPr>
        <w:ind w:left="3958" w:hanging="360"/>
      </w:pPr>
      <w:rPr/>
    </w:lvl>
    <w:lvl w:ilvl="5">
      <w:start w:val="1"/>
      <w:numFmt w:val="lowerRoman"/>
      <w:lvlText w:val="%6."/>
      <w:lvlJc w:val="right"/>
      <w:pPr>
        <w:ind w:left="4678" w:hanging="180"/>
      </w:pPr>
      <w:rPr/>
    </w:lvl>
    <w:lvl w:ilvl="6">
      <w:start w:val="1"/>
      <w:numFmt w:val="decimal"/>
      <w:lvlText w:val="%7."/>
      <w:lvlJc w:val="left"/>
      <w:pPr>
        <w:ind w:left="5398" w:hanging="360"/>
      </w:pPr>
      <w:rPr/>
    </w:lvl>
    <w:lvl w:ilvl="7">
      <w:start w:val="1"/>
      <w:numFmt w:val="lowerLetter"/>
      <w:lvlText w:val="%8."/>
      <w:lvlJc w:val="left"/>
      <w:pPr>
        <w:ind w:left="6118" w:hanging="360"/>
      </w:pPr>
      <w:rPr/>
    </w:lvl>
    <w:lvl w:ilvl="8">
      <w:start w:val="1"/>
      <w:numFmt w:val="lowerRoman"/>
      <w:lvlText w:val="%9."/>
      <w:lvlJc w:val="right"/>
      <w:pPr>
        <w:ind w:left="6838" w:hanging="180"/>
      </w:pPr>
      <w:rPr/>
    </w:lvl>
  </w:abstractNum>
  <w:abstractNum w:abstractNumId="12">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3">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4">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5">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6">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7">
    <w:lvl w:ilvl="0">
      <w:start w:val="3"/>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lang w:eastAsia="en-US"/>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unhideWhenUsed w:val="1"/>
    <w:qFormat w:val="1"/>
    <w:pPr>
      <w:numPr>
        <w:ilvl w:val="1"/>
        <w:numId w:val="1"/>
      </w:numPr>
      <w:autoSpaceDE w:val="0"/>
      <w:autoSpaceDN w:val="0"/>
      <w:adjustRightInd w:val="0"/>
      <w:spacing w:after="240"/>
      <w:ind w:left="0" w:leftChars="0" w:firstLine="0" w:firstLineChars="0"/>
      <w:jc w:val="both"/>
      <w:outlineLvl w:val="1"/>
    </w:pPr>
    <w:rPr>
      <w:rFonts w:ascii="Times New Roman" w:cs="Times New Roman" w:hAnsi="Times New Roman"/>
      <w:color w:val="000000"/>
      <w:sz w:val="22"/>
      <w:szCs w:val="22"/>
      <w:lang w:val="en-US"/>
    </w:rPr>
  </w:style>
  <w:style w:type="paragraph" w:styleId="Nagwek3">
    <w:name w:val="heading 3"/>
    <w:basedOn w:val="Normalny"/>
    <w:next w:val="Tekstpodstawowy"/>
    <w:uiPriority w:val="9"/>
    <w:unhideWhenUsed w:val="1"/>
    <w:qFormat w:val="1"/>
    <w:pPr>
      <w:numPr>
        <w:ilvl w:val="2"/>
        <w:numId w:val="1"/>
      </w:numPr>
      <w:autoSpaceDE w:val="0"/>
      <w:autoSpaceDN w:val="0"/>
      <w:adjustRightInd w:val="0"/>
      <w:spacing w:after="240"/>
      <w:ind w:left="0" w:leftChars="0" w:firstLine="0" w:firstLineChars="0"/>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1"/>
      </w:numPr>
      <w:autoSpaceDE w:val="0"/>
      <w:autoSpaceDN w:val="0"/>
      <w:adjustRightInd w:val="0"/>
      <w:spacing w:after="240"/>
      <w:ind w:left="0" w:leftChars="0" w:firstLine="0" w:firstLineChars="0"/>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1"/>
      </w:numPr>
      <w:tabs>
        <w:tab w:val="left" w:pos="80"/>
      </w:tabs>
      <w:autoSpaceDE w:val="0"/>
      <w:autoSpaceDN w:val="0"/>
      <w:adjustRightInd w:val="0"/>
      <w:spacing w:after="240"/>
      <w:ind w:left="0" w:leftChars="0" w:firstLine="0" w:firstLineChars="0"/>
      <w:jc w:val="both"/>
      <w:outlineLvl w:val="4"/>
    </w:pPr>
    <w:rPr>
      <w:rFonts w:ascii="Times New Roman" w:cs="Times New Roman" w:hAnsi="Times New Roman"/>
      <w:sz w:val="22"/>
      <w:szCs w:val="22"/>
      <w:lang w:val="en-US"/>
    </w:rPr>
  </w:style>
  <w:style w:type="paragraph" w:styleId="Nagwek6">
    <w:name w:val="heading 6"/>
    <w:basedOn w:val="Normalny"/>
    <w:next w:val="Tekstpodstawowy"/>
    <w:uiPriority w:val="9"/>
    <w:semiHidden w:val="1"/>
    <w:unhideWhenUsed w:val="1"/>
    <w:qFormat w:val="1"/>
    <w:pPr>
      <w:numPr>
        <w:ilvl w:val="5"/>
        <w:numId w:val="1"/>
      </w:numPr>
      <w:tabs>
        <w:tab w:val="left" w:pos="100"/>
      </w:tabs>
      <w:autoSpaceDE w:val="0"/>
      <w:autoSpaceDN w:val="0"/>
      <w:adjustRightInd w:val="0"/>
      <w:spacing w:after="240"/>
      <w:ind w:left="0" w:leftChars="0" w:firstLine="0" w:firstLineChars="0"/>
      <w:jc w:val="both"/>
      <w:outlineLvl w:val="5"/>
    </w:pPr>
    <w:rPr>
      <w:rFonts w:ascii="Times New Roman" w:cs="Times New Roman" w:hAnsi="Times New Roman"/>
      <w:sz w:val="22"/>
      <w:szCs w:val="22"/>
      <w:lang w:val="en-US"/>
    </w:rPr>
  </w:style>
  <w:style w:type="paragraph" w:styleId="Nagwek7">
    <w:name w:val="heading 7"/>
    <w:basedOn w:val="Normalny"/>
    <w:next w:val="Tekstpodstawowy"/>
    <w:pPr>
      <w:numPr>
        <w:ilvl w:val="6"/>
        <w:numId w:val="1"/>
      </w:numPr>
      <w:autoSpaceDE w:val="0"/>
      <w:autoSpaceDN w:val="0"/>
      <w:adjustRightInd w:val="0"/>
      <w:spacing w:after="240"/>
      <w:ind w:left="0" w:leftChars="0" w:firstLine="0" w:firstLineChars="0"/>
      <w:jc w:val="both"/>
      <w:outlineLvl w:val="6"/>
    </w:pPr>
    <w:rPr>
      <w:rFonts w:ascii="Times New Roman" w:cs="Times New Roman" w:hAnsi="Times New Roman"/>
      <w:sz w:val="22"/>
      <w:szCs w:val="22"/>
      <w:lang w:val="en-US"/>
    </w:rPr>
  </w:style>
  <w:style w:type="paragraph" w:styleId="Nagwek8">
    <w:name w:val="heading 8"/>
    <w:basedOn w:val="Normalny"/>
    <w:next w:val="Tekstpodstawowy"/>
    <w:pPr>
      <w:numPr>
        <w:ilvl w:val="7"/>
        <w:numId w:val="1"/>
      </w:numPr>
      <w:autoSpaceDE w:val="0"/>
      <w:autoSpaceDN w:val="0"/>
      <w:adjustRightInd w:val="0"/>
      <w:spacing w:after="240"/>
      <w:ind w:left="0" w:leftChars="0" w:firstLine="0" w:firstLineChars="0"/>
      <w:jc w:val="both"/>
      <w:outlineLvl w:val="7"/>
    </w:pPr>
    <w:rPr>
      <w:rFonts w:ascii="Times New Roman" w:cs="Times New Roman" w:hAnsi="Times New Roman"/>
      <w:sz w:val="22"/>
      <w:szCs w:val="22"/>
      <w:lang w:val="en-US"/>
    </w:rPr>
  </w:style>
  <w:style w:type="paragraph" w:styleId="Nagwek9">
    <w:name w:val="heading 9"/>
    <w:basedOn w:val="Normalny"/>
    <w:next w:val="Tekstpodstawowy"/>
    <w:pPr>
      <w:numPr>
        <w:ilvl w:val="8"/>
        <w:numId w:val="1"/>
      </w:numPr>
      <w:tabs>
        <w:tab w:val="left" w:pos="1440"/>
      </w:tabs>
      <w:autoSpaceDE w:val="0"/>
      <w:autoSpaceDN w:val="0"/>
      <w:adjustRightInd w:val="0"/>
      <w:spacing w:after="240"/>
      <w:ind w:left="0" w:leftChars="0" w:firstLine="0" w:firstLineChars="0"/>
      <w:jc w:val="both"/>
      <w:outlineLvl w:val="8"/>
    </w:pPr>
    <w:rPr>
      <w:rFonts w:ascii="Times New Roman" w:cs="Times New Roman" w:hAnsi="Times New Roman"/>
      <w:sz w:val="22"/>
      <w:szCs w:val="22"/>
      <w:lang w:val="en-US"/>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Tytu">
    <w:name w:val="Title"/>
    <w:basedOn w:val="Normalny"/>
    <w:next w:val="Normalny"/>
    <w:uiPriority w:val="10"/>
    <w:qFormat w:val="1"/>
    <w:pPr>
      <w:spacing w:after="60" w:before="240"/>
      <w:jc w:val="center"/>
    </w:pPr>
    <w:rPr>
      <w:b w:val="1"/>
      <w:bCs w:val="1"/>
      <w:kern w:val="28"/>
      <w:sz w:val="32"/>
      <w:szCs w:val="32"/>
    </w:rPr>
  </w:style>
  <w:style w:type="table" w:styleId="TableNormal1" w:customStyle="1">
    <w:name w:val="Table Normal1"/>
    <w:tblPr>
      <w:tblCellMar>
        <w:top w:w="0.0" w:type="dxa"/>
        <w:left w:w="0.0" w:type="dxa"/>
        <w:bottom w:w="0.0" w:type="dxa"/>
        <w:right w:w="0.0" w:type="dxa"/>
      </w:tblCellMar>
    </w:tblPr>
  </w:style>
  <w:style w:type="paragraph" w:styleId="Nagwek11" w:customStyle="1">
    <w:name w:val="Nagłówek 11"/>
    <w:aliases w:val="Hoofdstukkop"/>
    <w:basedOn w:val="Normalny"/>
    <w:next w:val="Tekstpodstawowy"/>
    <w:pPr>
      <w:keepNext w:val="1"/>
      <w:keepLines w:val="1"/>
      <w:numPr>
        <w:numId w:val="1"/>
      </w:numPr>
      <w:autoSpaceDE w:val="0"/>
      <w:autoSpaceDN w:val="0"/>
      <w:adjustRightInd w:val="0"/>
      <w:spacing w:after="240" w:before="240"/>
      <w:ind w:left="0" w:leftChars="0" w:firstLine="0" w:firstLineChars="0"/>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pPr>
      <w:tabs>
        <w:tab w:val="center" w:pos="4320"/>
        <w:tab w:val="right" w:pos="8640"/>
      </w:tabs>
    </w:pPr>
  </w:style>
  <w:style w:type="character" w:styleId="NagwekZnak" w:customStyle="1">
    <w:name w:val="Nagłówek Znak"/>
    <w:rPr>
      <w:w w:val="100"/>
      <w:position w:val="-1"/>
      <w:sz w:val="24"/>
      <w:szCs w:val="24"/>
      <w:effect w:val="none"/>
      <w:vertAlign w:val="baseline"/>
      <w:cs w:val="0"/>
      <w:em w:val="none"/>
      <w:lang w:eastAsia="en-US"/>
    </w:rPr>
  </w:style>
  <w:style w:type="paragraph" w:styleId="Stopka1" w:customStyle="1">
    <w:name w:val="Stopka1"/>
    <w:aliases w:val="GJ Stopka"/>
    <w:basedOn w:val="Normalny"/>
    <w:pPr>
      <w:tabs>
        <w:tab w:val="center" w:pos="4536"/>
        <w:tab w:val="right" w:pos="9072"/>
      </w:tabs>
    </w:pPr>
  </w:style>
  <w:style w:type="character" w:styleId="StopkaZnak" w:customStyle="1">
    <w:name w:val="Stopka Znak"/>
    <w:aliases w:val="GJ Stopka Znak"/>
    <w:uiPriority w:val="99"/>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right"/>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1" w:customStyle="1">
    <w:name w:val="Tekst komentarza1"/>
    <w:aliases w:val="GJ Tekst komentarza"/>
    <w:basedOn w:val="Normalny"/>
    <w:pPr>
      <w:spacing w:after="140" w:line="290" w:lineRule="auto"/>
    </w:pPr>
    <w:rPr>
      <w:sz w:val="20"/>
      <w:szCs w:val="20"/>
    </w:rPr>
  </w:style>
  <w:style w:type="character" w:styleId="CommentTextChar" w:customStyle="1">
    <w:name w:val="Comment Text Char"/>
    <w:aliases w:val="TP Tekst komentarza Char"/>
    <w:rPr>
      <w:w w:val="100"/>
      <w:position w:val="-1"/>
      <w:sz w:val="20"/>
      <w:szCs w:val="20"/>
      <w:effect w:val="none"/>
      <w:vertAlign w:val="baseline"/>
      <w:cs w:val="0"/>
      <w:em w:val="none"/>
      <w:lang w:eastAsia="en-US"/>
    </w:rPr>
  </w:style>
  <w:style w:type="character" w:styleId="TekstkomentarzaZnak" w:customStyle="1">
    <w:name w:val="Tekst komentarza Znak"/>
    <w:aliases w:val="GJ Tekst komentarza Znak"/>
    <w:rPr>
      <w:w w:val="100"/>
      <w:position w:val="-1"/>
      <w:sz w:val="20"/>
      <w:szCs w:val="20"/>
      <w:effect w:val="none"/>
      <w:vertAlign w:val="baseline"/>
      <w:cs w:val="0"/>
      <w:em w:val="none"/>
      <w:lang w:eastAsia="en-US"/>
    </w:rPr>
  </w:style>
  <w:style w:type="paragraph" w:styleId="Tekstprzypisudolnego1" w:customStyle="1">
    <w:name w:val="Tekst przypisu dolnego1"/>
    <w:aliases w:val="GJ Tekst przypisu dolnego"/>
    <w:basedOn w:val="Normalny"/>
    <w:pPr>
      <w:keepLines w:val="1"/>
      <w:tabs>
        <w:tab w:val="left" w:pos="227"/>
      </w:tabs>
      <w:spacing w:after="60" w:line="200" w:lineRule="atLeast"/>
      <w:ind w:left="227" w:hanging="227"/>
      <w:jc w:val="both"/>
    </w:pPr>
    <w:rPr>
      <w:kern w:val="20"/>
      <w:sz w:val="20"/>
      <w:szCs w:val="20"/>
    </w:rPr>
  </w:style>
  <w:style w:type="character" w:styleId="FootnoteTextChar" w:customStyle="1">
    <w:name w:val="Footnote Text Char"/>
    <w:aliases w:val="TP Tekst przypisu dolnego Char"/>
    <w:rPr>
      <w:w w:val="100"/>
      <w:position w:val="-1"/>
      <w:sz w:val="20"/>
      <w:szCs w:val="20"/>
      <w:effect w:val="none"/>
      <w:vertAlign w:val="baseline"/>
      <w:cs w:val="0"/>
      <w:em w:val="none"/>
      <w:lang w:eastAsia="en-US"/>
    </w:rPr>
  </w:style>
  <w:style w:type="character" w:styleId="TekstprzypisudolnegoZnak" w:customStyle="1">
    <w:name w:val="Tekst przypisu dolnego Znak"/>
    <w:aliases w:val="GJ Tekst przypisu dolnego Znak"/>
    <w:rPr>
      <w:w w:val="100"/>
      <w:kern w:val="20"/>
      <w:position w:val="-1"/>
      <w:sz w:val="20"/>
      <w:szCs w:val="20"/>
      <w:effect w:val="none"/>
      <w:vertAlign w:val="baseline"/>
      <w:cs w:val="0"/>
      <w:em w:val="none"/>
      <w:lang w:eastAsia="en-US"/>
    </w:rPr>
  </w:style>
  <w:style w:type="paragraph" w:styleId="Tekstprzypisukocowego1" w:customStyle="1">
    <w:name w:val="Tekst przypisu końcowego1"/>
    <w:aliases w:val="GJ Tekst przypisu końcowego"/>
    <w:basedOn w:val="Normalny"/>
    <w:pPr>
      <w:spacing w:after="140" w:line="290" w:lineRule="auto"/>
    </w:pPr>
    <w:rPr>
      <w:sz w:val="20"/>
      <w:szCs w:val="20"/>
    </w:rPr>
  </w:style>
  <w:style w:type="character" w:styleId="EndnoteTextChar" w:customStyle="1">
    <w:name w:val="Endnote Text Char"/>
    <w:aliases w:val="TP Tekst przypisu końcowego Char"/>
    <w:rPr>
      <w:w w:val="100"/>
      <w:position w:val="-1"/>
      <w:sz w:val="20"/>
      <w:szCs w:val="20"/>
      <w:effect w:val="none"/>
      <w:vertAlign w:val="baseline"/>
      <w:cs w:val="0"/>
      <w:em w:val="none"/>
      <w:lang w:eastAsia="en-US"/>
    </w:rPr>
  </w:style>
  <w:style w:type="character" w:styleId="TekstprzypisukocowegoZnak" w:customStyle="1">
    <w:name w:val="Tekst przypisu końcowego Znak"/>
    <w:aliases w:val="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tabs>
        <w:tab w:val="num" w:pos="567"/>
        <w:tab w:val="num" w:pos="720"/>
      </w:tabs>
      <w:spacing w:after="140" w:line="290" w:lineRule="auto"/>
      <w:ind w:left="567" w:hanging="567"/>
      <w:jc w:val="both"/>
    </w:pPr>
    <w:rPr>
      <w:kern w:val="20"/>
    </w:rPr>
  </w:style>
  <w:style w:type="paragraph" w:styleId="GJZacznik2" w:customStyle="1">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styleId="GJZacznik3" w:customStyle="1">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styleId="GJZacznik4" w:customStyle="1">
    <w:name w:val="GJ Załącznik 4"/>
    <w:basedOn w:val="Normalny"/>
    <w:pPr>
      <w:tabs>
        <w:tab w:val="num" w:pos="2880"/>
      </w:tabs>
      <w:spacing w:after="140" w:line="290" w:lineRule="auto"/>
      <w:jc w:val="both"/>
      <w:outlineLvl w:val="3"/>
    </w:pPr>
    <w:rPr>
      <w:kern w:val="20"/>
      <w:sz w:val="22"/>
      <w:szCs w:val="22"/>
    </w:rPr>
  </w:style>
  <w:style w:type="paragraph" w:styleId="GJZacznik5" w:customStyle="1">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styleId="GJZacznik6" w:customStyle="1">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tabs>
        <w:tab w:val="num" w:pos="567"/>
        <w:tab w:val="num" w:pos="720"/>
      </w:tabs>
      <w:spacing w:after="140" w:line="290" w:lineRule="auto"/>
      <w:ind w:left="567" w:hanging="567"/>
      <w:jc w:val="both"/>
    </w:pPr>
    <w:rPr>
      <w:kern w:val="20"/>
      <w:sz w:val="22"/>
      <w:szCs w:val="22"/>
    </w:rPr>
  </w:style>
  <w:style w:type="paragraph" w:styleId="GJRecitals" w:customStyle="1">
    <w:name w:val="GJ Recitals"/>
    <w:basedOn w:val="Normalny"/>
    <w:pPr>
      <w:tabs>
        <w:tab w:val="num" w:pos="567"/>
        <w:tab w:val="num" w:pos="720"/>
      </w:tabs>
      <w:spacing w:after="140" w:line="290" w:lineRule="auto"/>
      <w:ind w:left="567" w:hanging="567"/>
      <w:jc w:val="both"/>
    </w:pPr>
    <w:rPr>
      <w:kern w:val="20"/>
      <w:sz w:val="22"/>
      <w:szCs w:val="22"/>
    </w:rPr>
  </w:style>
  <w:style w:type="paragraph" w:styleId="Spistreci11" w:customStyle="1">
    <w:name w:val="Spis treści 11"/>
    <w:aliases w:val="GJ Spis treści 1"/>
    <w:basedOn w:val="Normalny"/>
    <w:next w:val="GJBody"/>
    <w:pPr>
      <w:spacing w:after="140" w:before="280" w:line="290" w:lineRule="auto"/>
      <w:ind w:left="567" w:hanging="567"/>
    </w:pPr>
    <w:rPr>
      <w:kern w:val="20"/>
      <w:sz w:val="22"/>
      <w:szCs w:val="22"/>
    </w:rPr>
  </w:style>
  <w:style w:type="paragraph" w:styleId="Spistreci21" w:customStyle="1">
    <w:name w:val="Spis treści 21"/>
    <w:aliases w:val="GJ Spis treści 2"/>
    <w:basedOn w:val="Normalny"/>
    <w:next w:val="GJBody"/>
    <w:pPr>
      <w:spacing w:after="140" w:before="280" w:line="290" w:lineRule="auto"/>
      <w:ind w:left="1247" w:hanging="680"/>
    </w:pPr>
    <w:rPr>
      <w:kern w:val="20"/>
      <w:sz w:val="22"/>
      <w:szCs w:val="22"/>
    </w:rPr>
  </w:style>
  <w:style w:type="paragraph" w:styleId="Spistreci31" w:customStyle="1">
    <w:name w:val="Spis treści 31"/>
    <w:aliases w:val="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pPr>
      <w:tabs>
        <w:tab w:val="num" w:pos="4320"/>
      </w:tabs>
      <w:suppressAutoHyphens w:val="1"/>
      <w:spacing w:after="140" w:line="290" w:lineRule="auto"/>
      <w:ind w:left="-1" w:leftChars="-1" w:hangingChars="1"/>
      <w:jc w:val="both"/>
      <w:textDirection w:val="btLr"/>
      <w:textAlignment w:val="top"/>
      <w:outlineLvl w:val="5"/>
    </w:pPr>
    <w:rPr>
      <w:kern w:val="20"/>
      <w:position w:val="-1"/>
      <w:sz w:val="22"/>
      <w:szCs w:val="22"/>
      <w:lang w:eastAsia="en-US"/>
    </w:rPr>
  </w:style>
  <w:style w:type="paragraph" w:styleId="GJPoziom1" w:customStyle="1">
    <w:name w:val="GJ Poziom 1"/>
    <w:next w:val="GJBody1"/>
    <w:pPr>
      <w:keepNext w:val="1"/>
      <w:tabs>
        <w:tab w:val="num" w:pos="720"/>
      </w:tabs>
      <w:suppressAutoHyphens w:val="1"/>
      <w:spacing w:after="140" w:before="280" w:line="290" w:lineRule="auto"/>
      <w:ind w:left="-1" w:leftChars="-1" w:hangingChars="1"/>
      <w:jc w:val="both"/>
      <w:textDirection w:val="btLr"/>
      <w:textAlignment w:val="top"/>
      <w:outlineLvl w:val="0"/>
    </w:pPr>
    <w:rPr>
      <w:b w:val="1"/>
      <w:bCs w:val="1"/>
      <w:kern w:val="20"/>
      <w:position w:val="-1"/>
      <w:lang w:eastAsia="en-US"/>
    </w:rPr>
  </w:style>
  <w:style w:type="paragraph" w:styleId="GJPoziom2" w:customStyle="1">
    <w:name w:val="GJ Poziom 2"/>
    <w:pPr>
      <w:tabs>
        <w:tab w:val="num" w:pos="1440"/>
      </w:tabs>
      <w:suppressAutoHyphens w:val="1"/>
      <w:spacing w:after="140" w:line="290" w:lineRule="auto"/>
      <w:ind w:left="-1" w:leftChars="-1" w:hangingChars="1"/>
      <w:jc w:val="both"/>
      <w:textDirection w:val="btLr"/>
      <w:textAlignment w:val="top"/>
      <w:outlineLvl w:val="1"/>
    </w:pPr>
    <w:rPr>
      <w:spacing w:val="-2"/>
      <w:kern w:val="20"/>
      <w:position w:val="-1"/>
      <w:sz w:val="22"/>
      <w:szCs w:val="22"/>
    </w:rPr>
  </w:style>
  <w:style w:type="paragraph" w:styleId="GJPoziom3" w:customStyle="1">
    <w:name w:val="GJ Poziom 3"/>
    <w:pPr>
      <w:tabs>
        <w:tab w:val="num" w:pos="2160"/>
      </w:tabs>
      <w:suppressAutoHyphens w:val="1"/>
      <w:spacing w:after="140" w:line="290" w:lineRule="auto"/>
      <w:ind w:left="-1" w:leftChars="-1" w:hangingChars="1"/>
      <w:jc w:val="both"/>
      <w:textDirection w:val="btLr"/>
      <w:textAlignment w:val="top"/>
      <w:outlineLvl w:val="2"/>
    </w:pPr>
    <w:rPr>
      <w:kern w:val="20"/>
      <w:position w:val="-1"/>
      <w:sz w:val="22"/>
      <w:szCs w:val="22"/>
      <w:lang w:eastAsia="en-US"/>
    </w:rPr>
  </w:style>
  <w:style w:type="paragraph" w:styleId="GJPoziom4" w:customStyle="1">
    <w:name w:val="GJ Poziom 4"/>
    <w:pPr>
      <w:tabs>
        <w:tab w:val="num" w:pos="2880"/>
      </w:tabs>
      <w:suppressAutoHyphens w:val="1"/>
      <w:spacing w:after="140" w:line="290" w:lineRule="auto"/>
      <w:ind w:left="-1" w:leftChars="-1" w:hangingChars="1"/>
      <w:jc w:val="both"/>
      <w:textDirection w:val="btLr"/>
      <w:textAlignment w:val="top"/>
      <w:outlineLvl w:val="3"/>
    </w:pPr>
    <w:rPr>
      <w:kern w:val="20"/>
      <w:position w:val="-1"/>
      <w:sz w:val="22"/>
      <w:szCs w:val="22"/>
      <w:lang w:eastAsia="en-US"/>
    </w:rPr>
  </w:style>
  <w:style w:type="paragraph" w:styleId="GJPoziom5" w:customStyle="1">
    <w:name w:val="GJ Poziom 5"/>
    <w:pPr>
      <w:tabs>
        <w:tab w:val="num" w:pos="3600"/>
      </w:tabs>
      <w:suppressAutoHyphens w:val="1"/>
      <w:spacing w:after="140" w:line="290" w:lineRule="auto"/>
      <w:ind w:left="-1" w:leftChars="-1" w:hangingChars="1"/>
      <w:jc w:val="both"/>
      <w:textDirection w:val="btLr"/>
      <w:textAlignment w:val="top"/>
      <w:outlineLvl w:val="4"/>
    </w:pPr>
    <w:rPr>
      <w:kern w:val="20"/>
      <w:position w:val="-1"/>
      <w:sz w:val="22"/>
      <w:szCs w:val="22"/>
      <w:lang w:eastAsia="en-US"/>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 w:customStyle="1">
    <w:name w:val="Nagłówek 1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lang w:val="en-US"/>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1"/>
    <w:next w:val="Tekstkomentarza1"/>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tabs>
        <w:tab w:val="num" w:pos="720"/>
      </w:tabs>
      <w:spacing w:after="140" w:line="288" w:lineRule="auto"/>
      <w:ind w:left="-1" w:leftChars="-1" w:hangingChars="1"/>
      <w:jc w:val="both"/>
      <w:textDirection w:val="btLr"/>
      <w:textAlignment w:val="top"/>
      <w:outlineLvl w:val="0"/>
    </w:pPr>
    <w:rPr>
      <w:kern w:val="1"/>
      <w:position w:val="-1"/>
      <w:sz w:val="22"/>
      <w:szCs w:val="22"/>
      <w:lang w:eastAsia="zh-CN"/>
    </w:rPr>
  </w:style>
  <w:style w:type="paragraph" w:styleId="TPBlok" w:customStyle="1">
    <w:name w:val="TP Blok"/>
    <w:basedOn w:val="Normalny"/>
    <w:pPr>
      <w:widowControl w:val="0"/>
      <w:spacing w:after="140" w:line="290" w:lineRule="auto"/>
      <w:jc w:val="both"/>
    </w:pPr>
    <w:rPr>
      <w:kern w:val="20"/>
      <w:sz w:val="22"/>
      <w:szCs w:val="22"/>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Poprawka">
    <w:name w:val="Revision"/>
    <w:pPr>
      <w:suppressAutoHyphens w:val="1"/>
      <w:spacing w:line="1" w:lineRule="atLeast"/>
      <w:ind w:left="-1" w:leftChars="-1" w:hangingChars="1"/>
      <w:textDirection w:val="btLr"/>
      <w:textAlignment w:val="top"/>
      <w:outlineLvl w:val="0"/>
    </w:pPr>
    <w:rPr>
      <w:position w:val="-1"/>
      <w:lang w:eastAsia="en-US"/>
    </w:rPr>
  </w:style>
  <w:style w:type="paragraph" w:styleId="TableContents" w:customStyle="1">
    <w:name w:val="Table Contents"/>
    <w:basedOn w:val="Normalny"/>
    <w:pPr>
      <w:widowControl w:val="0"/>
      <w:suppressLineNumbers w:val="1"/>
      <w:suppressAutoHyphens w:val="0"/>
      <w:autoSpaceDN w:val="0"/>
      <w:textAlignment w:val="baseline"/>
    </w:pPr>
    <w:rPr>
      <w:rFonts w:ascii="Times New Roman" w:cs="Tahoma" w:eastAsia="Andale Sans UI" w:hAnsi="Times New Roman"/>
      <w:kern w:val="3"/>
    </w:rPr>
  </w:style>
  <w:style w:type="character" w:styleId="Odwoanieprzypisudolnego">
    <w:name w:val="footnote reference"/>
    <w:qFormat w:val="1"/>
    <w:rPr>
      <w:w w:val="100"/>
      <w:position w:val="-1"/>
      <w:effect w:val="none"/>
      <w:vertAlign w:val="superscript"/>
      <w:cs w:val="0"/>
      <w:em w:val="none"/>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table" w:styleId="3" w:customStyle="1">
    <w:name w:val="3"/>
    <w:basedOn w:val="TableNormal1"/>
    <w:tblPr>
      <w:tblStyleRowBandSize w:val="1"/>
      <w:tblStyleColBandSize w:val="1"/>
      <w:tblCellMar>
        <w:left w:w="70.0" w:type="dxa"/>
        <w:right w:w="70.0" w:type="dxa"/>
      </w:tblCellMar>
    </w:tblPr>
  </w:style>
  <w:style w:type="table" w:styleId="2" w:customStyle="1">
    <w:name w:val="2"/>
    <w:basedOn w:val="TableNormal1"/>
    <w:tblPr>
      <w:tblStyleRowBandSize w:val="1"/>
      <w:tblStyleColBandSize w:val="1"/>
      <w:tblCellMar>
        <w:left w:w="70.0" w:type="dxa"/>
        <w:right w:w="70.0" w:type="dxa"/>
      </w:tblCellMar>
    </w:tblPr>
  </w:style>
  <w:style w:type="paragraph" w:styleId="Stopka">
    <w:name w:val="footer"/>
    <w:basedOn w:val="Normalny"/>
    <w:link w:val="StopkaZnak1"/>
    <w:uiPriority w:val="99"/>
    <w:unhideWhenUsed w:val="1"/>
    <w:rsid w:val="00E70826"/>
    <w:pPr>
      <w:tabs>
        <w:tab w:val="center" w:pos="4536"/>
        <w:tab w:val="right" w:pos="9072"/>
      </w:tabs>
      <w:spacing w:line="240" w:lineRule="auto"/>
    </w:pPr>
  </w:style>
  <w:style w:type="character" w:styleId="StopkaZnak1" w:customStyle="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val="1"/>
    <w:unhideWhenUsed w:val="1"/>
    <w:rsid w:val="00E2403C"/>
    <w:rPr>
      <w:color w:val="605e5c"/>
      <w:shd w:color="auto" w:fill="e1dfdd" w:val="clear"/>
    </w:rPr>
  </w:style>
  <w:style w:type="paragraph" w:styleId="Akapitzlist">
    <w:name w:val="List Paragraph"/>
    <w:basedOn w:val="Normalny"/>
    <w:uiPriority w:val="34"/>
    <w:qFormat w:val="1"/>
    <w:rsid w:val="00D444D8"/>
    <w:pPr>
      <w:ind w:left="720"/>
      <w:contextualSpacing w:val="1"/>
    </w:pPr>
  </w:style>
  <w:style w:type="table" w:styleId="1" w:customStyle="1">
    <w:name w:val="1"/>
    <w:basedOn w:val="Standardowy"/>
    <w:tblPr>
      <w:tblStyleRowBandSize w:val="1"/>
      <w:tblStyleColBandSize w:val="1"/>
      <w:tblCellMar>
        <w:left w:w="70.0" w:type="dxa"/>
        <w:right w:w="70.0" w:type="dxa"/>
      </w:tblCellMar>
    </w:tblPr>
  </w:style>
  <w:style w:type="paragraph" w:styleId="Bezodstpw">
    <w:name w:val="No Spacing"/>
    <w:uiPriority w:val="1"/>
    <w:qFormat w:val="1"/>
    <w:rsid w:val="00B57DC9"/>
    <w:pPr>
      <w:suppressAutoHyphens w:val="1"/>
      <w:ind w:left="-1" w:leftChars="-1" w:hangingChars="1"/>
      <w:textDirection w:val="btLr"/>
      <w:textAlignment w:val="top"/>
      <w:outlineLvl w:val="0"/>
    </w:pPr>
    <w:rPr>
      <w:position w:val="-1"/>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pPr>
    <w:rPr>
      <w:vertAlign w:val="baseline"/>
    </w:rPr>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ind w:left="0"/>
    </w:pPr>
    <w:rPr>
      <w:vertAlign w:val="baseline"/>
    </w:rPr>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igo.com.pl/o-nas/zamowienia/" TargetMode="External"/><Relationship Id="rId15" Type="http://schemas.openxmlformats.org/officeDocument/2006/relationships/footer" Target="footer2.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vigo2020tenders@vigo.com.pl" TargetMode="External"/><Relationship Id="rId8" Type="http://schemas.openxmlformats.org/officeDocument/2006/relationships/hyperlink" Target="mailto:ipasternak@vigo.com.p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OhC9EfDPir26952r5SHJXq66g==">AMUW2mUosYB1mkwKH1T1ARDyIJHfgxxZpKa2lrl+s+bTHGIzyxogIEYeZwMTILx5iHJ+8fUNWehNbJQ7Gq/OmUL90fiXqWddVxnY57U1oNmAsV9SaVLSdEOESha2ZciNCtMh/4ufANXyc7+ZW/2uJW2CHMQuxV1BfBJx0O/4jap7vUd4gdMK9WK2oAplmAHC5h9p9eFK24J+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2021-10-25T13:16:00Z</dcterms:created>
  <dc:creator>Jakub Pietrasik</dc:creator>
</cp:coreProperties>
</file>