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AC" w:rsidRDefault="001E407A" w:rsidP="00B83298">
      <w:pPr>
        <w:pStyle w:val="Tytu"/>
        <w:numPr>
          <w:ilvl w:val="0"/>
          <w:numId w:val="0"/>
        </w:numPr>
        <w:spacing w:line="276" w:lineRule="auto"/>
        <w:ind w:left="3600"/>
        <w:jc w:val="right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Załącznik nr 5</w:t>
      </w:r>
    </w:p>
    <w:p w:rsidR="00EF41AC" w:rsidRDefault="001E407A" w:rsidP="00B83298">
      <w:pPr>
        <w:pStyle w:val="Tytu"/>
        <w:numPr>
          <w:ilvl w:val="0"/>
          <w:numId w:val="0"/>
        </w:numPr>
        <w:spacing w:after="240" w:line="276" w:lineRule="auto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Wzór umowy dostawy</w:t>
      </w:r>
    </w:p>
    <w:p w:rsidR="00EF41AC" w:rsidRDefault="001E407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zawarta w dniu _________________________ roku w Ożarowie Mazowieckim pomiędzy:</w:t>
      </w:r>
    </w:p>
    <w:p w:rsidR="00EF41AC" w:rsidRDefault="001E40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VIGO System Spółka Akcyjna z siedzibą w Ożarowie Mazowieckim, ul. Poznańska 129/133, </w:t>
      </w:r>
      <w:r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</w:t>
      </w:r>
      <w:r>
        <w:rPr>
          <w:rFonts w:ascii="Open Sans" w:eastAsia="Open Sans" w:hAnsi="Open Sans" w:cs="Open Sans"/>
          <w:color w:val="000000"/>
        </w:rPr>
        <w:t>: 5270207340, REGON: 010265179, o kapitale zakładowym w wysokości 729.000,00 złotych (w całości wpłaconym) (zwaną dalej: „</w:t>
      </w:r>
      <w:r>
        <w:rPr>
          <w:rFonts w:ascii="Open Sans" w:eastAsia="Open Sans" w:hAnsi="Open Sans" w:cs="Open Sans"/>
          <w:b/>
          <w:color w:val="000000"/>
        </w:rPr>
        <w:t>VIGO</w:t>
      </w:r>
      <w:r>
        <w:rPr>
          <w:rFonts w:ascii="Open Sans" w:eastAsia="Open Sans" w:hAnsi="Open Sans" w:cs="Open Sans"/>
          <w:color w:val="000000"/>
        </w:rPr>
        <w:t>” lub „Z</w:t>
      </w:r>
      <w:r>
        <w:rPr>
          <w:rFonts w:ascii="Open Sans" w:eastAsia="Open Sans" w:hAnsi="Open Sans" w:cs="Open Sans"/>
          <w:b/>
          <w:color w:val="000000"/>
        </w:rPr>
        <w:t>amawiającym</w:t>
      </w:r>
      <w:r>
        <w:rPr>
          <w:rFonts w:ascii="Open Sans" w:eastAsia="Open Sans" w:hAnsi="Open Sans" w:cs="Open Sans"/>
          <w:color w:val="000000"/>
        </w:rPr>
        <w:t xml:space="preserve">), reprezentowaną przez: </w:t>
      </w:r>
    </w:p>
    <w:p w:rsidR="00EF41AC" w:rsidRDefault="001E407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color w:val="000000"/>
        </w:rPr>
        <w:t xml:space="preserve">- Łukasza Piekarskiego – Członka Zarządu </w:t>
      </w:r>
    </w:p>
    <w:p w:rsidR="00EF41AC" w:rsidRDefault="001E407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</w:t>
      </w:r>
    </w:p>
    <w:p w:rsidR="00EF41AC" w:rsidRDefault="001E40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_________________________________________</w:t>
      </w:r>
      <w:r>
        <w:rPr>
          <w:rFonts w:ascii="Open Sans" w:eastAsia="Open Sans" w:hAnsi="Open Sans" w:cs="Open Sans"/>
          <w:color w:val="000000"/>
        </w:rPr>
        <w:t>___________________________________ (zwaną dalej: „</w:t>
      </w:r>
      <w:r>
        <w:rPr>
          <w:rFonts w:ascii="Open Sans" w:eastAsia="Open Sans" w:hAnsi="Open Sans" w:cs="Open Sans"/>
          <w:b/>
          <w:color w:val="000000"/>
        </w:rPr>
        <w:t>Wykonawcą</w:t>
      </w:r>
      <w:r>
        <w:rPr>
          <w:rFonts w:ascii="Open Sans" w:eastAsia="Open Sans" w:hAnsi="Open Sans" w:cs="Open Sans"/>
          <w:color w:val="000000"/>
        </w:rPr>
        <w:t>”), reprezentowaną przez:</w:t>
      </w:r>
    </w:p>
    <w:p w:rsidR="00EF41AC" w:rsidRDefault="001E407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_________________________________</w:t>
      </w:r>
    </w:p>
    <w:p w:rsidR="00EF41AC" w:rsidRDefault="001E407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przy czym VIGO oraz Wykonawca łącznie zwani będą w dalszej części umowy „</w:t>
      </w:r>
      <w:r>
        <w:rPr>
          <w:rFonts w:ascii="Open Sans" w:eastAsia="Open Sans" w:hAnsi="Open Sans" w:cs="Open Sans"/>
          <w:b/>
          <w:color w:val="000000"/>
        </w:rPr>
        <w:t>Stronami</w:t>
      </w:r>
      <w:r>
        <w:rPr>
          <w:rFonts w:ascii="Open Sans" w:eastAsia="Open Sans" w:hAnsi="Open Sans" w:cs="Open Sans"/>
          <w:color w:val="000000"/>
        </w:rPr>
        <w:t>”, a każde z osobna „</w:t>
      </w:r>
      <w:r>
        <w:rPr>
          <w:rFonts w:ascii="Open Sans" w:eastAsia="Open Sans" w:hAnsi="Open Sans" w:cs="Open Sans"/>
          <w:b/>
          <w:color w:val="000000"/>
        </w:rPr>
        <w:t>Stroną</w:t>
      </w:r>
      <w:r>
        <w:rPr>
          <w:rFonts w:ascii="Open Sans" w:eastAsia="Open Sans" w:hAnsi="Open Sans" w:cs="Open Sans"/>
          <w:color w:val="000000"/>
        </w:rPr>
        <w:t>”.</w:t>
      </w:r>
    </w:p>
    <w:p w:rsidR="00EF41AC" w:rsidRDefault="001E407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Zważywszy że Wykonawca wygrał przeprowadzone przez VIGO na zasadzie konkurencyjności postępowanie o udzielenie zamówienia, tj. złożył najlepszą ofertę w odpowiedzi na zapytanie ofertowe </w:t>
      </w:r>
      <w:r>
        <w:rPr>
          <w:rFonts w:ascii="Open Sans" w:eastAsia="Open Sans" w:hAnsi="Open Sans" w:cs="Open Sans"/>
        </w:rPr>
        <w:t xml:space="preserve">z dnia </w:t>
      </w:r>
      <w:r w:rsidR="00B83298">
        <w:rPr>
          <w:rFonts w:ascii="Open Sans" w:eastAsia="Open Sans" w:hAnsi="Open Sans" w:cs="Open Sans"/>
        </w:rPr>
        <w:t>24</w:t>
      </w:r>
      <w:r>
        <w:rPr>
          <w:rFonts w:ascii="Open Sans" w:eastAsia="Open Sans" w:hAnsi="Open Sans" w:cs="Open Sans"/>
        </w:rPr>
        <w:t xml:space="preserve"> </w:t>
      </w:r>
      <w:r w:rsidR="00B83298">
        <w:rPr>
          <w:rFonts w:ascii="Open Sans" w:eastAsia="Open Sans" w:hAnsi="Open Sans" w:cs="Open Sans"/>
        </w:rPr>
        <w:t>lutego</w:t>
      </w:r>
      <w:r>
        <w:rPr>
          <w:rFonts w:ascii="Open Sans" w:eastAsia="Open Sans" w:hAnsi="Open Sans" w:cs="Open Sans"/>
        </w:rPr>
        <w:t xml:space="preserve"> 2022 r. nr IGA-</w:t>
      </w:r>
      <w:r w:rsidR="00B83298">
        <w:rPr>
          <w:rFonts w:ascii="Open Sans" w:eastAsia="Open Sans" w:hAnsi="Open Sans" w:cs="Open Sans"/>
        </w:rPr>
        <w:t>7</w:t>
      </w:r>
      <w:r>
        <w:rPr>
          <w:rFonts w:ascii="Open Sans" w:eastAsia="Open Sans" w:hAnsi="Open Sans" w:cs="Open Sans"/>
        </w:rPr>
        <w:t>_22</w:t>
      </w:r>
      <w:r>
        <w:rPr>
          <w:rFonts w:ascii="Open Sans" w:eastAsia="Open Sans" w:hAnsi="Open Sans" w:cs="Open Sans"/>
          <w:color w:val="000000"/>
        </w:rPr>
        <w:t xml:space="preserve"> (dalej jako: „</w:t>
      </w:r>
      <w:r>
        <w:rPr>
          <w:rFonts w:ascii="Open Sans" w:eastAsia="Open Sans" w:hAnsi="Open Sans" w:cs="Open Sans"/>
          <w:b/>
          <w:color w:val="000000"/>
        </w:rPr>
        <w:t>Oferta</w:t>
      </w:r>
      <w:r>
        <w:rPr>
          <w:rFonts w:ascii="Open Sans" w:eastAsia="Open Sans" w:hAnsi="Open Sans" w:cs="Open Sans"/>
          <w:color w:val="000000"/>
        </w:rPr>
        <w:t>” oraz „</w:t>
      </w:r>
      <w:r>
        <w:rPr>
          <w:rFonts w:ascii="Open Sans" w:eastAsia="Open Sans" w:hAnsi="Open Sans" w:cs="Open Sans"/>
          <w:b/>
          <w:color w:val="000000"/>
        </w:rPr>
        <w:t>Za</w:t>
      </w:r>
      <w:r>
        <w:rPr>
          <w:rFonts w:ascii="Open Sans" w:eastAsia="Open Sans" w:hAnsi="Open Sans" w:cs="Open Sans"/>
          <w:b/>
          <w:color w:val="000000"/>
        </w:rPr>
        <w:t>pytanie Ofertowe</w:t>
      </w:r>
      <w:r>
        <w:rPr>
          <w:rFonts w:ascii="Open Sans" w:eastAsia="Open Sans" w:hAnsi="Open Sans" w:cs="Open Sans"/>
          <w:color w:val="000000"/>
        </w:rPr>
        <w:t>”), która to oferta została wybrana przez VIGO, Strony zawarły umowę następującej treści:</w:t>
      </w:r>
    </w:p>
    <w:p w:rsidR="00EF41AC" w:rsidRDefault="001E407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Przedmiot umowy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rFonts w:ascii="Open Sans" w:eastAsia="Open Sans" w:hAnsi="Open Sans" w:cs="Open Sans"/>
          <w:color w:val="000000"/>
        </w:rPr>
        <w:t>Na mocy niniejszej umowy Wykonawca zobowiązuje się, w ramach prowadzonej działalności gospodarczej, do dostawy</w:t>
      </w:r>
      <w:r w:rsidR="00B83298">
        <w:rPr>
          <w:rFonts w:ascii="Open Sans" w:eastAsia="Open Sans" w:hAnsi="Open Sans" w:cs="Open Sans"/>
          <w:color w:val="000000"/>
        </w:rPr>
        <w:t>,</w:t>
      </w:r>
      <w:r>
        <w:rPr>
          <w:rFonts w:ascii="Open Sans" w:eastAsia="Open Sans" w:hAnsi="Open Sans" w:cs="Open Sans"/>
          <w:color w:val="000000"/>
        </w:rPr>
        <w:t xml:space="preserve"> w terminie o którym mowa w pkt 2.1, </w:t>
      </w:r>
      <w:r>
        <w:rPr>
          <w:rFonts w:ascii="Open Sans" w:eastAsia="Open Sans" w:hAnsi="Open Sans" w:cs="Open Sans"/>
          <w:color w:val="000000"/>
        </w:rPr>
        <w:t xml:space="preserve">płytek </w:t>
      </w:r>
      <w:r w:rsidR="00B83298">
        <w:rPr>
          <w:rFonts w:ascii="Open Sans" w:eastAsia="Open Sans" w:hAnsi="Open Sans" w:cs="Open Sans"/>
          <w:color w:val="000000"/>
        </w:rPr>
        <w:t>krzemowych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0000"/>
        </w:rPr>
        <w:t>(dalej jako: „</w:t>
      </w:r>
      <w:r>
        <w:rPr>
          <w:rFonts w:ascii="Open Sans" w:eastAsia="Open Sans" w:hAnsi="Open Sans" w:cs="Open Sans"/>
          <w:b/>
          <w:color w:val="000000"/>
        </w:rPr>
        <w:t>Produkt</w:t>
      </w:r>
      <w:r>
        <w:rPr>
          <w:rFonts w:ascii="Open Sans" w:eastAsia="Open Sans" w:hAnsi="Open Sans" w:cs="Open Sans"/>
          <w:color w:val="000000"/>
        </w:rPr>
        <w:t>”),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według nazwy i iloś</w:t>
      </w:r>
      <w:r>
        <w:rPr>
          <w:rFonts w:ascii="Open Sans" w:eastAsia="Open Sans" w:hAnsi="Open Sans" w:cs="Open Sans"/>
          <w:color w:val="000000"/>
        </w:rPr>
        <w:t xml:space="preserve">ci oraz zgodnie ze specyfikacją i wymogami wynikającymi z Zapytania Ofertowego i załączników do Zapytania Ofertowego (Zapytanie Ofertowe wraz z załącznikami oraz Oferta wraz z załącznikami stanowi załącznik numer 1 do niniejszej umowy), a VIGO zobowiązuje </w:t>
      </w:r>
      <w:r>
        <w:rPr>
          <w:rFonts w:ascii="Open Sans" w:eastAsia="Open Sans" w:hAnsi="Open Sans" w:cs="Open Sans"/>
          <w:color w:val="000000"/>
        </w:rPr>
        <w:t xml:space="preserve">się do odebrania Produktu i zapłaty wynagrodzenia na rzecz Wykonawcy. 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Wykonawca jest zobowiązany dostarczyć wszelkie wymagane prawem pozwolenia, atesty lub certyfikaty niezbędne do korzystania z Produktów – o ile jest to niezbędne do użytkowania. </w:t>
      </w:r>
    </w:p>
    <w:p w:rsidR="00EF41AC" w:rsidRDefault="001E407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Dostawa</w:t>
      </w:r>
      <w:r>
        <w:rPr>
          <w:rFonts w:ascii="Open Sans" w:eastAsia="Open Sans" w:hAnsi="Open Sans" w:cs="Open Sans"/>
          <w:b/>
          <w:color w:val="000000"/>
        </w:rPr>
        <w:t xml:space="preserve"> i Odbiór Produktów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bookmarkStart w:id="1" w:name="_heading=h.3znysh7" w:colFirst="0" w:colLast="0"/>
      <w:bookmarkEnd w:id="1"/>
      <w:r>
        <w:rPr>
          <w:rFonts w:ascii="Open Sans" w:eastAsia="Open Sans" w:hAnsi="Open Sans" w:cs="Open Sans"/>
          <w:color w:val="000000"/>
        </w:rPr>
        <w:t xml:space="preserve">Wykonawca zrealizuje czynności dostawy, o których mowa w pkt 1.1, w terminie </w:t>
      </w:r>
      <w:r w:rsidR="00B97F10">
        <w:rPr>
          <w:rFonts w:ascii="Open Sans" w:eastAsia="Open Sans" w:hAnsi="Open Sans" w:cs="Open Sans"/>
          <w:b/>
        </w:rPr>
        <w:t>6</w:t>
      </w:r>
      <w:r>
        <w:rPr>
          <w:rFonts w:ascii="Open Sans" w:eastAsia="Open Sans" w:hAnsi="Open Sans" w:cs="Open Sans"/>
          <w:b/>
        </w:rPr>
        <w:t xml:space="preserve">  tygodni od dnia podpisania umowy.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  <w:b/>
          <w:color w:val="000000"/>
        </w:rPr>
        <w:t>Termin wskazany w pkt 2.1 powyżej obejmuje przekazanie towaru Zamawiającemu</w:t>
      </w:r>
      <w:r w:rsidR="00B97F10">
        <w:rPr>
          <w:rFonts w:ascii="Open Sans" w:eastAsia="Open Sans" w:hAnsi="Open Sans" w:cs="Open Sans"/>
          <w:b/>
          <w:color w:val="000000"/>
        </w:rPr>
        <w:t>, zgodnie z warunkami dostawy opisanymi w wybranej przez Zamawiającego ofercie</w:t>
      </w:r>
      <w:r>
        <w:rPr>
          <w:rFonts w:ascii="Open Sans" w:eastAsia="Open Sans" w:hAnsi="Open Sans" w:cs="Open Sans"/>
          <w:b/>
          <w:color w:val="000000"/>
        </w:rPr>
        <w:t>.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  <w:color w:val="000000"/>
        </w:rPr>
        <w:t>Do Produktów Wykonawca dołączy dokumentację lub certyfikaty oraz inne wymagane prawem dokumenty – o ile będą one konieczne i wymagane do korzystania z Produktów.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4" w:name="_heading=h.3dy6vkm" w:colFirst="0" w:colLast="0"/>
      <w:bookmarkEnd w:id="4"/>
      <w:r>
        <w:rPr>
          <w:rFonts w:ascii="Open Sans" w:eastAsia="Open Sans" w:hAnsi="Open Sans" w:cs="Open Sans"/>
          <w:color w:val="000000"/>
        </w:rPr>
        <w:t>Dostarczony towar musi być fabrycznie nowy (I kategorii - nieużywany), spełniać wymogi technic</w:t>
      </w:r>
      <w:r>
        <w:rPr>
          <w:rFonts w:ascii="Open Sans" w:eastAsia="Open Sans" w:hAnsi="Open Sans" w:cs="Open Sans"/>
          <w:color w:val="000000"/>
        </w:rPr>
        <w:t>zno-jakościowe, określone przez producenta wyrobu oraz być wprowadzony na rynek zgodnie z przepisami obowiązującymi na terenie Rzeczypospolitej Polskiej.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5" w:name="_heading=h.1t3h5sf" w:colFirst="0" w:colLast="0"/>
      <w:bookmarkEnd w:id="5"/>
      <w:r>
        <w:rPr>
          <w:rFonts w:ascii="Open Sans" w:eastAsia="Open Sans" w:hAnsi="Open Sans" w:cs="Open Sans"/>
          <w:color w:val="000000"/>
        </w:rPr>
        <w:t xml:space="preserve">Termin dostawy ujęty w punkcie 2.1 jest zastrzeżony na korzyść Wykonawcy. Oznacza to, że Wykonawca może – po uprzednim uzyskaniu zgody Zamawiającego – dostarczyć Produkty również przed upływem niniejszego terminu. 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6" w:name="_heading=h.30j0zll" w:colFirst="0" w:colLast="0"/>
      <w:bookmarkEnd w:id="6"/>
      <w:r>
        <w:rPr>
          <w:rFonts w:ascii="Open Sans" w:eastAsia="Open Sans" w:hAnsi="Open Sans" w:cs="Open Sans"/>
          <w:color w:val="000000"/>
        </w:rPr>
        <w:t>Przed dokonaniem odbioru Produktów, osoba</w:t>
      </w:r>
      <w:r>
        <w:rPr>
          <w:rFonts w:ascii="Open Sans" w:eastAsia="Open Sans" w:hAnsi="Open Sans" w:cs="Open Sans"/>
          <w:color w:val="000000"/>
        </w:rPr>
        <w:t xml:space="preserve"> upoważniona przez VIGO dokona ich sprawdzenia i weryfikacji. W przypadku braku zastrzeżeń, odbiór Produktów zostanie potwierdzony protokołem zdawczo-odbiorczym podpisanym przez Zamawiającego, który stanowić będzie także podstawę do wystawienia faktury i w</w:t>
      </w:r>
      <w:r>
        <w:rPr>
          <w:rFonts w:ascii="Open Sans" w:eastAsia="Open Sans" w:hAnsi="Open Sans" w:cs="Open Sans"/>
          <w:color w:val="000000"/>
        </w:rPr>
        <w:t>ypłaty wynagrodzenia, zgodnie z postanowieniami punktu 3 poniżej (dalej jako: „</w:t>
      </w:r>
      <w:r>
        <w:rPr>
          <w:rFonts w:ascii="Open Sans" w:eastAsia="Open Sans" w:hAnsi="Open Sans" w:cs="Open Sans"/>
          <w:b/>
          <w:color w:val="000000"/>
        </w:rPr>
        <w:t>Protokół Zdawczo-Odbiorczy</w:t>
      </w:r>
      <w:r>
        <w:rPr>
          <w:rFonts w:ascii="Open Sans" w:eastAsia="Open Sans" w:hAnsi="Open Sans" w:cs="Open Sans"/>
          <w:color w:val="000000"/>
        </w:rPr>
        <w:t xml:space="preserve">”), którego wzór stanowi załącznik numer 2 do niniejszej umowy. 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rFonts w:ascii="Open Sans" w:eastAsia="Open Sans" w:hAnsi="Open Sans" w:cs="Open Sans"/>
          <w:color w:val="000000"/>
        </w:rPr>
        <w:t>W przypadku zastrzeżeń lub uwag VIGO do Produktów, VIGO przedstawi je Wykonawcy, który</w:t>
      </w:r>
      <w:r>
        <w:rPr>
          <w:rFonts w:ascii="Open Sans" w:eastAsia="Open Sans" w:hAnsi="Open Sans" w:cs="Open Sans"/>
          <w:color w:val="000000"/>
        </w:rPr>
        <w:t xml:space="preserve"> będzie zobowiązany, w wyznaczonym przez Zamawiającego terminie, do usunięcia wszelkich niezgodności lub wad dostarczonego produktu. W takiej sytuacji zamiast Protokołu Zdawczo-Odbiorczego Zamawiający  podpisze protokół wstępny, w którym zostaną sprecyzowa</w:t>
      </w:r>
      <w:r>
        <w:rPr>
          <w:rFonts w:ascii="Open Sans" w:eastAsia="Open Sans" w:hAnsi="Open Sans" w:cs="Open Sans"/>
          <w:color w:val="000000"/>
        </w:rPr>
        <w:t>ne zastrzeżenia lub uwagi VIGO do Produktów (dalej jako: „</w:t>
      </w:r>
      <w:r>
        <w:rPr>
          <w:rFonts w:ascii="Open Sans" w:eastAsia="Open Sans" w:hAnsi="Open Sans" w:cs="Open Sans"/>
          <w:b/>
          <w:color w:val="000000"/>
        </w:rPr>
        <w:t>Protokół Wstępny</w:t>
      </w:r>
      <w:r>
        <w:rPr>
          <w:rFonts w:ascii="Open Sans" w:eastAsia="Open Sans" w:hAnsi="Open Sans" w:cs="Open Sans"/>
          <w:color w:val="000000"/>
        </w:rPr>
        <w:t xml:space="preserve">”). Protokół Zdawczo-Odbiorczy zostanie podpisany dopiero po usunięciu przez Wykonawcę wszelkich niezgodności lub wad, zgodnie z zastrzeżeniami lub uwagami VIGO. 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Zgłoszenie przez VI</w:t>
      </w:r>
      <w:r>
        <w:rPr>
          <w:rFonts w:ascii="Open Sans" w:eastAsia="Open Sans" w:hAnsi="Open Sans" w:cs="Open Sans"/>
          <w:color w:val="000000"/>
        </w:rPr>
        <w:t>GO zastrzeżeń lub uwag do Produktu, w tym podpisanie przez VIGO wyłącznie Protokołu Wstępnego, nie czyni VIGO odpowiedzialnym za niedotrzymanie przez Wykonawcę terminu wskazanego w punkcie 2.1 powyżej – za jego dotrzymanie odpowiedzialny jest wyłącznie Wyk</w:t>
      </w:r>
      <w:r>
        <w:rPr>
          <w:rFonts w:ascii="Open Sans" w:eastAsia="Open Sans" w:hAnsi="Open Sans" w:cs="Open Sans"/>
          <w:color w:val="000000"/>
        </w:rPr>
        <w:t>onawca. Jeśli Wykonawca nie dotrzyma wyznaczonego terminu dostawy zobowiązany będzie do zapłaty kary umownej za jego niedotrzymanie.</w:t>
      </w:r>
    </w:p>
    <w:p w:rsidR="00EF41AC" w:rsidRDefault="001E407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Wynagrodzenie i sposób płatności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rFonts w:ascii="Open Sans" w:eastAsia="Open Sans" w:hAnsi="Open Sans" w:cs="Open Sans"/>
          <w:color w:val="000000"/>
        </w:rPr>
        <w:t>Z tytułu realizacji niniejszej umowy VIGO zobowiązuje się do zapłaty na rzecz Wykonawcy wy</w:t>
      </w:r>
      <w:r>
        <w:rPr>
          <w:rFonts w:ascii="Open Sans" w:eastAsia="Open Sans" w:hAnsi="Open Sans" w:cs="Open Sans"/>
          <w:color w:val="000000"/>
        </w:rPr>
        <w:t>nagrodzenia w łącznej kwocie ______________ (słownie: ______________________________________________________ 00/100) netto (dalej jako: „</w:t>
      </w:r>
      <w:r>
        <w:rPr>
          <w:rFonts w:ascii="Open Sans" w:eastAsia="Open Sans" w:hAnsi="Open Sans" w:cs="Open Sans"/>
          <w:b/>
          <w:color w:val="000000"/>
        </w:rPr>
        <w:t>Wynagrodzenie</w:t>
      </w:r>
      <w:r>
        <w:rPr>
          <w:rFonts w:ascii="Open Sans" w:eastAsia="Open Sans" w:hAnsi="Open Sans" w:cs="Open Sans"/>
          <w:color w:val="000000"/>
        </w:rPr>
        <w:t>”). Wynagrodzenie jest wynagrodzeniem ryczałtowym za pełną realizację niniejszej umowy. Wykonawcy nie przy</w:t>
      </w:r>
      <w:r>
        <w:rPr>
          <w:rFonts w:ascii="Open Sans" w:eastAsia="Open Sans" w:hAnsi="Open Sans" w:cs="Open Sans"/>
          <w:color w:val="000000"/>
        </w:rPr>
        <w:t>sługuje prawo żądania zwiększenia Wynagrodzenia.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Wynagrodzenie płatne będzie w terminie 30 dni od dnia </w:t>
      </w:r>
      <w:r>
        <w:rPr>
          <w:rFonts w:ascii="Open Sans" w:eastAsia="Open Sans" w:hAnsi="Open Sans" w:cs="Open Sans"/>
          <w:b/>
        </w:rPr>
        <w:t xml:space="preserve">prawidłowego dostarczenia faktury do VIGO, przelewem na rachunek bankowy wskazany przez Wykonawcę na fakturze. </w:t>
      </w:r>
      <w:r>
        <w:rPr>
          <w:rFonts w:ascii="Open Sans" w:eastAsia="Open Sans" w:hAnsi="Open Sans" w:cs="Open Sans"/>
          <w:b/>
        </w:rPr>
        <w:br/>
      </w:r>
      <w:r>
        <w:rPr>
          <w:rFonts w:ascii="Open Sans" w:eastAsia="Open Sans" w:hAnsi="Open Sans" w:cs="Open Sans"/>
          <w:b/>
        </w:rPr>
        <w:t xml:space="preserve">Poprzez prawidłowe doręczenie faktury należy doręczenie jej  na adres: </w:t>
      </w:r>
      <w:hyperlink r:id="rId8">
        <w:r>
          <w:rPr>
            <w:rFonts w:ascii="Open Sans" w:eastAsia="Open Sans" w:hAnsi="Open Sans" w:cs="Open Sans"/>
            <w:b/>
            <w:color w:val="1155CC"/>
            <w:u w:val="single"/>
          </w:rPr>
          <w:t>invoices@vigo.com.pl</w:t>
        </w:r>
      </w:hyperlink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Wynagrodzenie należne Wykonawcy na mocy niniejszej umowy, w przypadkach, gdy wynika to z obowiązujących przepisów pra</w:t>
      </w:r>
      <w:r>
        <w:rPr>
          <w:rFonts w:ascii="Open Sans" w:eastAsia="Open Sans" w:hAnsi="Open Sans" w:cs="Open Sans"/>
          <w:color w:val="000000"/>
        </w:rPr>
        <w:t>wa, zostanie powiększone o kwotę podatku VAT według stawki obowiązującej w dniu wystawienia faktury.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7" w:name="_heading=h.4d34og8" w:colFirst="0" w:colLast="0"/>
      <w:bookmarkEnd w:id="7"/>
      <w:r>
        <w:rPr>
          <w:rFonts w:ascii="Open Sans" w:eastAsia="Open Sans" w:hAnsi="Open Sans" w:cs="Open Sans"/>
          <w:color w:val="000000"/>
        </w:rPr>
        <w:t>W przypadku podmiotów zarejestrowanych na terenie Rzeczypospolitej Polskiej rachunek bankowy Wykonawcy musi widnieć na wykazie podmiotów zarejestrowanych j</w:t>
      </w:r>
      <w:r>
        <w:rPr>
          <w:rFonts w:ascii="Open Sans" w:eastAsia="Open Sans" w:hAnsi="Open Sans" w:cs="Open Sans"/>
          <w:color w:val="000000"/>
        </w:rPr>
        <w:t xml:space="preserve">ako podatnicy VAT znajdującym się na stronie: </w:t>
      </w:r>
      <w:hyperlink r:id="rId9">
        <w:r>
          <w:rPr>
            <w:rFonts w:ascii="Open Sans" w:eastAsia="Open Sans" w:hAnsi="Open Sans" w:cs="Open Sans"/>
            <w:color w:val="0000FF"/>
            <w:u w:val="single"/>
          </w:rPr>
          <w:t>https://www.podatki.gov.pl/wykaz-podatnikow-vat-wyszukiwarka</w:t>
        </w:r>
      </w:hyperlink>
      <w:r>
        <w:rPr>
          <w:rFonts w:ascii="Open Sans" w:eastAsia="Open Sans" w:hAnsi="Open Sans" w:cs="Open Sans"/>
          <w:color w:val="000000"/>
        </w:rPr>
        <w:t xml:space="preserve"> pod rygorem odmowy płatności do czasu uregulowania tego postanowienia</w:t>
      </w:r>
      <w:r>
        <w:rPr>
          <w:rFonts w:ascii="Open Sans" w:eastAsia="Open Sans" w:hAnsi="Open Sans" w:cs="Open Sans"/>
          <w:color w:val="000000"/>
        </w:rPr>
        <w:t xml:space="preserve">. </w:t>
      </w:r>
    </w:p>
    <w:p w:rsidR="00EF41AC" w:rsidRDefault="001E407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8" w:name="_heading=h.tyjcwt" w:colFirst="0" w:colLast="0"/>
      <w:bookmarkEnd w:id="8"/>
      <w:r>
        <w:rPr>
          <w:rFonts w:ascii="Open Sans" w:eastAsia="Open Sans" w:hAnsi="Open Sans" w:cs="Open Sans"/>
          <w:b/>
          <w:color w:val="000000"/>
        </w:rPr>
        <w:t>Odpowiedzialność Wykonawcy oraz prawo odstąpienia od umowy przez VIGO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Do odpowiedzialności Wykonawcy za Produkty stosuje się przepisy Kodeksu cywilnego, </w:t>
      </w:r>
      <w:r>
        <w:rPr>
          <w:rFonts w:ascii="Open Sans" w:eastAsia="Open Sans" w:hAnsi="Open Sans" w:cs="Open Sans"/>
          <w:color w:val="000000"/>
        </w:rPr>
        <w:br/>
        <w:t>w tym w szczególności przepisy dotyczące rękojmi za wady Produktu.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 przypadku dostawy towaru po te</w:t>
      </w:r>
      <w:r>
        <w:rPr>
          <w:rFonts w:ascii="Open Sans" w:eastAsia="Open Sans" w:hAnsi="Open Sans" w:cs="Open Sans"/>
          <w:color w:val="000000"/>
        </w:rPr>
        <w:t xml:space="preserve">rminie określonym w punkcie 2.1. Zamawiający zamiast postanowień przewidzianych w punkcie poniżej może naliczyć Wykonawcy,  na pisemne </w:t>
      </w:r>
      <w:r>
        <w:rPr>
          <w:rFonts w:ascii="Open Sans" w:eastAsia="Open Sans" w:hAnsi="Open Sans" w:cs="Open Sans"/>
        </w:rPr>
        <w:t xml:space="preserve">żądanie, </w:t>
      </w:r>
      <w:r>
        <w:rPr>
          <w:rFonts w:ascii="Open Sans" w:eastAsia="Open Sans" w:hAnsi="Open Sans" w:cs="Open Sans"/>
          <w:color w:val="000000"/>
        </w:rPr>
        <w:t>karę umowną w wysokości 0,</w:t>
      </w:r>
      <w:r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  <w:color w:val="000000"/>
        </w:rPr>
        <w:t xml:space="preserve"> % wartości Wynagrodzenia netto za każdy rozpoczęty dzień opóźnienia  - nie więcej niż 5 %.  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W przypadku opóźnienia w płatności spowodowanego przez Zamawiającego, zapłaci on Wykonawcy na pisemne żądanie karę umowną w wysokości 0,1% wartości zamówienia netto za każdy dzień zwłoki - nie więcej niż 5%.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9" w:name="_heading=h.2s8eyo1" w:colFirst="0" w:colLast="0"/>
      <w:bookmarkEnd w:id="9"/>
      <w:r>
        <w:rPr>
          <w:rFonts w:ascii="Open Sans" w:eastAsia="Open Sans" w:hAnsi="Open Sans" w:cs="Open Sans"/>
          <w:color w:val="000000"/>
        </w:rPr>
        <w:t>W przypadku nienależytego lub nieterminowego wyk</w:t>
      </w:r>
      <w:r>
        <w:rPr>
          <w:rFonts w:ascii="Open Sans" w:eastAsia="Open Sans" w:hAnsi="Open Sans" w:cs="Open Sans"/>
          <w:color w:val="000000"/>
        </w:rPr>
        <w:t xml:space="preserve">onania umowy przez Wykonawcę  Zamawiający, zamiast czynności przewidzianych w pkt 4.2, może odstąpić od umowy. Odstąpienie nastąpi jedynie przyczyn leżących po stronie Wykonawcy z wyłączeniem przyczyn za które </w:t>
      </w:r>
      <w:r>
        <w:rPr>
          <w:rFonts w:ascii="Open Sans" w:eastAsia="Open Sans" w:hAnsi="Open Sans" w:cs="Open Sans"/>
          <w:color w:val="000000"/>
          <w:u w:val="single"/>
        </w:rPr>
        <w:t>nie ponosi odpowiedzialności, siły wyższej ora</w:t>
      </w:r>
      <w:r>
        <w:rPr>
          <w:rFonts w:ascii="Open Sans" w:eastAsia="Open Sans" w:hAnsi="Open Sans" w:cs="Open Sans"/>
          <w:color w:val="000000"/>
          <w:u w:val="single"/>
        </w:rPr>
        <w:t>z zdarzeń losowych</w:t>
      </w:r>
      <w:r>
        <w:rPr>
          <w:rFonts w:ascii="Open Sans" w:eastAsia="Open Sans" w:hAnsi="Open Sans" w:cs="Open Sans"/>
          <w:color w:val="000000"/>
        </w:rPr>
        <w:t>. Prawo odstąpienia wykonywa się przez oświadczenie złożone Wykonawcy w formie pisemnej lub dokumentowej (na adres e-mail wskazany w punkcie 6  poniżej), w terminie 30 dni od dnia upływu niedotrzymanego przez Wykonawcę wyznaczonego termin</w:t>
      </w:r>
      <w:r>
        <w:rPr>
          <w:rFonts w:ascii="Open Sans" w:eastAsia="Open Sans" w:hAnsi="Open Sans" w:cs="Open Sans"/>
          <w:color w:val="000000"/>
        </w:rPr>
        <w:t xml:space="preserve">u do  należytego wykonania umowy. Przed złożeniem oświadczenia o odstąpieniu od umowy Zamawiający wezwie w formie pisemnej lub formie skanu pisma przesłanego na adres email wskazany w pkt 6 do należytego wykonania umowy wyznaczając ku temu stosowny termin </w:t>
      </w:r>
      <w:r>
        <w:rPr>
          <w:rFonts w:ascii="Open Sans" w:eastAsia="Open Sans" w:hAnsi="Open Sans" w:cs="Open Sans"/>
          <w:color w:val="000000"/>
        </w:rPr>
        <w:t xml:space="preserve">o którym mowa w pkt 2.6 . Wskutek złożenia oświadczenia o odstąpieniu niniejszą umowę traktuje się jak niezawartą a Wykonawca zapłaci Zamawiającemu karę umowną w wysokości 5 % wartości Wynagrodzenia netto. 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Wykonawca wyraża zgodę na potrącenie tak naliczon</w:t>
      </w:r>
      <w:r>
        <w:rPr>
          <w:rFonts w:ascii="Open Sans" w:eastAsia="Open Sans" w:hAnsi="Open Sans" w:cs="Open Sans"/>
          <w:color w:val="000000"/>
        </w:rPr>
        <w:t xml:space="preserve">ej kary umownej z należnego wynagrodzenia. 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Open Sans" w:eastAsia="Open Sans" w:hAnsi="Open Sans" w:cs="Open Sans"/>
          <w:color w:val="000000"/>
        </w:rPr>
      </w:pPr>
      <w:bookmarkStart w:id="10" w:name="_heading=h.17dp8vu" w:colFirst="0" w:colLast="0"/>
      <w:bookmarkEnd w:id="10"/>
      <w:r>
        <w:rPr>
          <w:rFonts w:ascii="Open Sans" w:eastAsia="Open Sans" w:hAnsi="Open Sans" w:cs="Open Sans"/>
          <w:color w:val="000000"/>
        </w:rPr>
        <w:t xml:space="preserve">Zapłata kar umownych, o których mowa w punkcie 4, nie wyłącza dochodzenia przez VIGO na zasadach ogólnych odszkodowania przewyższającego wysokość kary umownej. </w:t>
      </w:r>
    </w:p>
    <w:p w:rsidR="00EF41AC" w:rsidRDefault="001E407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Zmiany umowy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Zamawiający przewiduje możliwość zmiany zawartej umowy w stosunku do treści oferty, na podstawie której dokonano wyboru Wykonawcy, w następujących przypadkach:</w:t>
      </w:r>
    </w:p>
    <w:p w:rsidR="00EF41AC" w:rsidRDefault="001E407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zmiany nie są istotne w rozumieniu Wytycznych w zakresie kwalifikowalności wydatków w ramach Eur</w:t>
      </w:r>
      <w:r>
        <w:rPr>
          <w:rFonts w:ascii="Open Sans" w:eastAsia="Open Sans" w:hAnsi="Open Sans" w:cs="Open Sans"/>
          <w:color w:val="000000"/>
        </w:rPr>
        <w:t>opejskiego Funduszu Rozwoju Regionalnego, Europejskiego Funduszu Społecznego oraz Funduszu Spójności na lata 2014-2020;</w:t>
      </w:r>
    </w:p>
    <w:p w:rsidR="00EF41AC" w:rsidRDefault="001E407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nastąpi zmiana powszechnie obowiązujących przepisów prawa w zakresie mającym wpływ na realizację Zamówienia, chyba że zmiana taka znana była w chwili składania oferty;</w:t>
      </w:r>
    </w:p>
    <w:p w:rsidR="00EF41AC" w:rsidRDefault="001E407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11" w:name="_heading=h.3rdcrjn" w:colFirst="0" w:colLast="0"/>
      <w:bookmarkEnd w:id="11"/>
      <w:r>
        <w:rPr>
          <w:rFonts w:ascii="Open Sans" w:eastAsia="Open Sans" w:hAnsi="Open Sans" w:cs="Open Sans"/>
          <w:color w:val="000000"/>
        </w:rPr>
        <w:t>niezb</w:t>
      </w:r>
      <w:bookmarkStart w:id="12" w:name="_GoBack"/>
      <w:bookmarkEnd w:id="12"/>
      <w:r>
        <w:rPr>
          <w:rFonts w:ascii="Open Sans" w:eastAsia="Open Sans" w:hAnsi="Open Sans" w:cs="Open Sans"/>
          <w:color w:val="000000"/>
        </w:rPr>
        <w:t>ędna jest zmiana sposobu wykonania zobowiązania, o ile zmiana taka jest konieczna w</w:t>
      </w:r>
      <w:r>
        <w:rPr>
          <w:rFonts w:ascii="Open Sans" w:eastAsia="Open Sans" w:hAnsi="Open Sans" w:cs="Open Sans"/>
          <w:color w:val="000000"/>
        </w:rPr>
        <w:t xml:space="preserve"> celu prawidłowego wykonania umowy;</w:t>
      </w:r>
    </w:p>
    <w:p w:rsidR="00EF41AC" w:rsidRDefault="001E407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 toku realizacji umowy wyniknie obiektywna potrzeba przygotowania produktu lub wykonania usługi, których realizacja zostanie uzgodniona pomiędzy Stronami, </w:t>
      </w:r>
      <w:r>
        <w:rPr>
          <w:rFonts w:ascii="Open Sans" w:eastAsia="Open Sans" w:hAnsi="Open Sans" w:cs="Open Sans"/>
          <w:color w:val="000000"/>
        </w:rPr>
        <w:lastRenderedPageBreak/>
        <w:t>niezbędna (konieczna) dla prawidłowej realizacji Zamówienia, a k</w:t>
      </w:r>
      <w:r>
        <w:rPr>
          <w:rFonts w:ascii="Open Sans" w:eastAsia="Open Sans" w:hAnsi="Open Sans" w:cs="Open Sans"/>
          <w:color w:val="000000"/>
        </w:rPr>
        <w:t xml:space="preserve">tórej Strony nie przewidziały </w:t>
      </w:r>
      <w:r>
        <w:rPr>
          <w:rFonts w:ascii="Open Sans" w:eastAsia="Open Sans" w:hAnsi="Open Sans" w:cs="Open Sans"/>
        </w:rPr>
        <w:t>w</w:t>
      </w:r>
      <w:r>
        <w:rPr>
          <w:rFonts w:ascii="Open Sans" w:eastAsia="Open Sans" w:hAnsi="Open Sans" w:cs="Open Sans"/>
          <w:color w:val="000000"/>
        </w:rPr>
        <w:t xml:space="preserve"> Opisie przedmiotu Zamówienia;</w:t>
      </w:r>
    </w:p>
    <w:p w:rsidR="00EF41AC" w:rsidRDefault="001E407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niezbędna jest zmiana terminu lub zakresu realizacji umowy w przypadku zaistnienia okoliczności lub zdarzeń uniemożliwiających realizację umowy w wyznaczonym terminie, na które obie strony nie m</w:t>
      </w:r>
      <w:r>
        <w:rPr>
          <w:rFonts w:ascii="Open Sans" w:eastAsia="Open Sans" w:hAnsi="Open Sans" w:cs="Open Sans"/>
          <w:color w:val="000000"/>
        </w:rPr>
        <w:t>iały wpływu (tj. siła wyższa oraz stan pandemii opisane w pkt 7 i 8 Umowy);</w:t>
      </w:r>
    </w:p>
    <w:p w:rsidR="00EF41AC" w:rsidRDefault="001E407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powstała możliwość zastosowania nowszych i korzystniejszych dla Zamawiającego rozwiązań technologicznych lub technicznych, niż te istniejące w chwili podpisania umowy. Jako korzyst</w:t>
      </w:r>
      <w:r>
        <w:rPr>
          <w:rFonts w:ascii="Open Sans" w:eastAsia="Open Sans" w:hAnsi="Open Sans" w:cs="Open Sans"/>
          <w:color w:val="000000"/>
        </w:rPr>
        <w:t>niejsze dla Zamawiającego należy traktować rozwiązania odpowiadające wymaganiom Zamawiającego w większym stopniu z punktu widzenia kosztów utrzymania, funkcjonalności, jakości lub użyteczności;</w:t>
      </w:r>
    </w:p>
    <w:p w:rsidR="00EF41AC" w:rsidRDefault="001E407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zmiana nie prowadzi do zmiany charakteru umowy i zostały spełn</w:t>
      </w:r>
      <w:r>
        <w:rPr>
          <w:rFonts w:ascii="Open Sans" w:eastAsia="Open Sans" w:hAnsi="Open Sans" w:cs="Open Sans"/>
          <w:color w:val="000000"/>
        </w:rPr>
        <w:t xml:space="preserve">ione łącznie następujące warunki:  </w:t>
      </w:r>
    </w:p>
    <w:p w:rsidR="00EF41AC" w:rsidRDefault="001E40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:rsidR="00EF41AC" w:rsidRDefault="001E40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wartość zmiany nie przekracza 50% wartości Zamówienia określonej pierwotnie w umowie,</w:t>
      </w:r>
    </w:p>
    <w:p w:rsidR="00EF41AC" w:rsidRDefault="001E407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Wykonawcę, któremu zamawiający udzielił zamówienia, ma zastąpić nowy wykonawca: </w:t>
      </w:r>
    </w:p>
    <w:p w:rsidR="00EF41AC" w:rsidRDefault="001E407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na podstawie postanowień umownych, zawartych w Umowie; </w:t>
      </w:r>
    </w:p>
    <w:p w:rsidR="00EF41AC" w:rsidRDefault="001E407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 wyniku połączenia, podziału, pr</w:t>
      </w:r>
      <w:r>
        <w:rPr>
          <w:rFonts w:ascii="Open Sans" w:eastAsia="Open Sans" w:hAnsi="Open Sans" w:cs="Open Sans"/>
          <w:color w:val="000000"/>
        </w:rPr>
        <w:t>zekształcenia, upadłości, restrukturyzacji  lub nabycia dotychczasowego Wykonawcy lub jego przedsiębiorstwa, o ile nowy wykonawca spełnia warunki udziału w postępowaniu, nie zachodzą wobec niego podstawy wykluczenia oraz nie pociąga to za sobą innych istot</w:t>
      </w:r>
      <w:r>
        <w:rPr>
          <w:rFonts w:ascii="Open Sans" w:eastAsia="Open Sans" w:hAnsi="Open Sans" w:cs="Open Sans"/>
          <w:color w:val="000000"/>
        </w:rPr>
        <w:t xml:space="preserve">nych zmian umowy, </w:t>
      </w:r>
    </w:p>
    <w:p w:rsidR="00EF41AC" w:rsidRDefault="001E407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 wyniku przejęcia przez Zamawiającego zobowiązań Wykonawcy względem jego podwykonawców,</w:t>
      </w:r>
    </w:p>
    <w:p w:rsidR="00EF41AC" w:rsidRDefault="001E407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zmiana nie prowadzi do zmiany charakteru umowy a łączna wartość zmian jest mniejsza niż progi unijne w rozumieniu art. 3 Prawo Zamówień Publicznych </w:t>
      </w:r>
      <w:r>
        <w:rPr>
          <w:rFonts w:ascii="Open Sans" w:eastAsia="Open Sans" w:hAnsi="Open Sans" w:cs="Open Sans"/>
          <w:color w:val="000000"/>
        </w:rPr>
        <w:t xml:space="preserve">(Dz. U. z 2019 r. poz. 2019 oraz Dz. U. z 2020 . poz. 288 z </w:t>
      </w:r>
      <w:proofErr w:type="spellStart"/>
      <w:r>
        <w:rPr>
          <w:rFonts w:ascii="Open Sans" w:eastAsia="Open Sans" w:hAnsi="Open Sans" w:cs="Open Sans"/>
          <w:color w:val="000000"/>
        </w:rPr>
        <w:t>późń</w:t>
      </w:r>
      <w:proofErr w:type="spellEnd"/>
      <w:r>
        <w:rPr>
          <w:rFonts w:ascii="Open Sans" w:eastAsia="Open Sans" w:hAnsi="Open Sans" w:cs="Open Sans"/>
          <w:color w:val="000000"/>
        </w:rPr>
        <w:t>. zm.) , i jednocześnie mniejsza od 10 % wartości zamówienia określonej pierwotnie w umowie.</w:t>
      </w:r>
    </w:p>
    <w:p w:rsidR="00EF41AC" w:rsidRDefault="001E407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 innych przypadkach dopuszczalnych przez Wytyczne w zakresie kwalifikowalności wydatków w ramach E</w:t>
      </w:r>
      <w:r>
        <w:rPr>
          <w:rFonts w:ascii="Open Sans" w:eastAsia="Open Sans" w:hAnsi="Open Sans" w:cs="Open Sans"/>
          <w:color w:val="000000"/>
        </w:rPr>
        <w:t>uropejskiego Funduszu Rozwoju Regionalnego, Europejskiego Funduszu Społecznego oraz Funduszu Spójności na lata 2014-2020 sekcja 6.5.2 pkt 20.</w:t>
      </w:r>
    </w:p>
    <w:p w:rsidR="00EF41AC" w:rsidRDefault="001E407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lastRenderedPageBreak/>
        <w:t>Komunikacja</w:t>
      </w:r>
    </w:p>
    <w:p w:rsidR="00EF41AC" w:rsidRDefault="001E40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Strony wskazują, że komunikacja związana z realizacją niniejszej umowy powinna odbywać się w formie pisemnej lub mailowej, na następujące adresy:</w:t>
      </w:r>
    </w:p>
    <w:p w:rsidR="00EF41AC" w:rsidRDefault="001E407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dla VIGO: </w:t>
      </w:r>
      <w:r>
        <w:rPr>
          <w:rFonts w:ascii="Open Sans" w:eastAsia="Open Sans" w:hAnsi="Open Sans" w:cs="Open Sans"/>
        </w:rPr>
        <w:t>Klaudia Jachimowicz</w:t>
      </w:r>
      <w:r>
        <w:rPr>
          <w:rFonts w:ascii="Open Sans" w:eastAsia="Open Sans" w:hAnsi="Open Sans" w:cs="Open Sans"/>
          <w:color w:val="000000"/>
        </w:rPr>
        <w:t xml:space="preserve">, e-mail: </w:t>
      </w:r>
      <w:hyperlink r:id="rId10">
        <w:r>
          <w:rPr>
            <w:rFonts w:ascii="Open Sans" w:eastAsia="Open Sans" w:hAnsi="Open Sans" w:cs="Open Sans"/>
            <w:color w:val="1155CC"/>
            <w:u w:val="single"/>
          </w:rPr>
          <w:t>kjachimowicz@vigo.com.pl</w:t>
        </w:r>
      </w:hyperlink>
    </w:p>
    <w:p w:rsidR="00EF41AC" w:rsidRDefault="001E407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forma pisemna: VIGO System S.A., ul. Poznańska 129/133, 05-850 Ożarów Mazowiecki;</w:t>
      </w:r>
    </w:p>
    <w:p w:rsidR="00EF41AC" w:rsidRDefault="001E407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dla Wykonawcy: [osoba kontaktowa…………………]: [adres e-mail……………];forma pisemna: _____________________________________________.</w:t>
      </w:r>
    </w:p>
    <w:p w:rsidR="00EF41AC" w:rsidRDefault="00EF41A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7.</w:t>
      </w:r>
      <w:r>
        <w:rPr>
          <w:rFonts w:ascii="Open Sans" w:eastAsia="Open Sans" w:hAnsi="Open Sans" w:cs="Open Sans"/>
          <w:b/>
          <w:color w:val="000000"/>
        </w:rPr>
        <w:tab/>
        <w:t>Siła Wyższa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7.1.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 xml:space="preserve"> Strony uzgadniają, iż nie będą ponosiły skutków częściowego lub całkowitego niewykonania swoich zobowiązań wynikających z Umowy, spowodowanego działaniem siły wyższej. Za siłę wyższą uważane będą wszystkie zdarzenia, jakich nie da się przewidzieć w chwili</w:t>
      </w:r>
      <w:r>
        <w:rPr>
          <w:rFonts w:ascii="Open Sans" w:eastAsia="Open Sans" w:hAnsi="Open Sans" w:cs="Open Sans"/>
          <w:color w:val="000000"/>
        </w:rPr>
        <w:t xml:space="preserve"> zawarcia Umowy, ani im zapobiec i na które żadna ze Stron nie będzie miała wpływu, w szczególności: powódź, pożar, trzęsienie ziemi i inne klęski żywiołowe.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7.2.</w:t>
      </w:r>
      <w:r>
        <w:rPr>
          <w:rFonts w:ascii="Open Sans" w:eastAsia="Open Sans" w:hAnsi="Open Sans" w:cs="Open Sans"/>
          <w:color w:val="000000"/>
        </w:rPr>
        <w:tab/>
        <w:t>Strona, dla której wystąpiła niemożność wykonania zobowiązań spowodowanych siłą wyższą zobowi</w:t>
      </w:r>
      <w:r>
        <w:rPr>
          <w:rFonts w:ascii="Open Sans" w:eastAsia="Open Sans" w:hAnsi="Open Sans" w:cs="Open Sans"/>
          <w:color w:val="000000"/>
        </w:rPr>
        <w:t>ązana jest: zawiadomić w formie pisemnej drugą Stronę o wystąpieniu siły wyższej w terminie 3 (trzech) dni roboczych od momentu jej wystąpienia, przedstawić dokument potwierdzający wystąpienie siły wyższej, wydany przez właściwy organ, w terminie 30 (trzyd</w:t>
      </w:r>
      <w:r>
        <w:rPr>
          <w:rFonts w:ascii="Open Sans" w:eastAsia="Open Sans" w:hAnsi="Open Sans" w:cs="Open Sans"/>
          <w:color w:val="000000"/>
        </w:rPr>
        <w:t>zieści) dni od momentu jej wystąpienia (o ile wydanie takiego dokumentu jest możliwe).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7.3.</w:t>
      </w:r>
      <w:r>
        <w:rPr>
          <w:rFonts w:ascii="Open Sans" w:eastAsia="Open Sans" w:hAnsi="Open Sans" w:cs="Open Sans"/>
          <w:color w:val="000000"/>
        </w:rPr>
        <w:tab/>
        <w:t>Niepowiadomienie lub powiadomienie w niewłaściwym czasie o wystąpieniu siły wyższej, lub nieprzedstawienie odpowiednich dokumentów potwierdzających wystąpienie siły</w:t>
      </w:r>
      <w:r>
        <w:rPr>
          <w:rFonts w:ascii="Open Sans" w:eastAsia="Open Sans" w:hAnsi="Open Sans" w:cs="Open Sans"/>
          <w:color w:val="000000"/>
        </w:rPr>
        <w:t xml:space="preserve"> wyższej, pozbawia Stronę prawa powoływania się na nią.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7.4.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7.5.</w:t>
      </w:r>
      <w:r>
        <w:rPr>
          <w:rFonts w:ascii="Open Sans" w:eastAsia="Open Sans" w:hAnsi="Open Sans" w:cs="Open Sans"/>
          <w:color w:val="000000"/>
        </w:rPr>
        <w:tab/>
        <w:t>Jeżeli podjęte</w:t>
      </w:r>
      <w:r>
        <w:rPr>
          <w:rFonts w:ascii="Open Sans" w:eastAsia="Open Sans" w:hAnsi="Open Sans" w:cs="Open Sans"/>
          <w:color w:val="000000"/>
        </w:rPr>
        <w:t xml:space="preserve"> przez Strony rozmowy nie doprowadzą w ciągu 1 miesiąca do ustalenia wspólnego stanowiska i wynegocjowania stosownych warunków umownych, to każda ze Stron będzie miała prawo do odstąpienia od Umowy. Oświadczenie o </w:t>
      </w:r>
      <w:r>
        <w:rPr>
          <w:rFonts w:ascii="Open Sans" w:eastAsia="Open Sans" w:hAnsi="Open Sans" w:cs="Open Sans"/>
          <w:color w:val="000000"/>
        </w:rPr>
        <w:lastRenderedPageBreak/>
        <w:t>odstąpieniu winno zostać złożone w termini</w:t>
      </w:r>
      <w:r>
        <w:rPr>
          <w:rFonts w:ascii="Open Sans" w:eastAsia="Open Sans" w:hAnsi="Open Sans" w:cs="Open Sans"/>
          <w:color w:val="000000"/>
        </w:rPr>
        <w:t>e 30 (trzydzieści) dni od dnia upływu terminu, o którym mowa w zdaniu poprzednim.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7.6.</w:t>
      </w:r>
      <w:r>
        <w:rPr>
          <w:rFonts w:ascii="Open Sans" w:eastAsia="Open Sans" w:hAnsi="Open Sans" w:cs="Open Sans"/>
          <w:color w:val="000000"/>
        </w:rPr>
        <w:tab/>
        <w:t xml:space="preserve"> Jeżeli Umowa ulegnie rozwiązaniu zgodnie z postanowieniami niniejszego paragrafu, to Wykonawca otrzyma należność za faktycznie wykonane prace. Strony nie pokrywają stra</w:t>
      </w:r>
      <w:r>
        <w:rPr>
          <w:rFonts w:ascii="Open Sans" w:eastAsia="Open Sans" w:hAnsi="Open Sans" w:cs="Open Sans"/>
          <w:color w:val="000000"/>
        </w:rPr>
        <w:t>t powstałych na skutek rozwiązania Umowy zgodnie z niniejszym pkt. z powodu siły wyższej.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</w:t>
      </w:r>
      <w:r>
        <w:rPr>
          <w:rFonts w:ascii="Open Sans" w:eastAsia="Open Sans" w:hAnsi="Open Sans" w:cs="Open Sans"/>
          <w:color w:val="000000"/>
        </w:rPr>
        <w:tab/>
        <w:t>Stan Pandemii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8.1.</w:t>
      </w:r>
      <w:r>
        <w:rPr>
          <w:rFonts w:ascii="Open Sans" w:eastAsia="Open Sans" w:hAnsi="Open Sans" w:cs="Open Sans"/>
          <w:color w:val="000000"/>
        </w:rPr>
        <w:tab/>
        <w:t>Wykonawca oświadcza, iż jest świadomy występowania pandemii stanu epidemicznego COVID–19 („Pandemia”) i możliwych jego konsekwencji dla wykonywa</w:t>
      </w:r>
      <w:r>
        <w:rPr>
          <w:rFonts w:ascii="Open Sans" w:eastAsia="Open Sans" w:hAnsi="Open Sans" w:cs="Open Sans"/>
          <w:color w:val="000000"/>
        </w:rPr>
        <w:t>nia niniejszej Umowy i w związku z tym oświadcza, iż posiada wystarczające zasoby osobowe, materialne i organizacyjne, by niniejszą umowę wykonać zgodnie z jej postanowieniami, w tym w szczególności zgodnie z przewidzianymi w umowie terminami.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8.2.</w:t>
      </w:r>
      <w:r>
        <w:rPr>
          <w:rFonts w:ascii="Open Sans" w:eastAsia="Open Sans" w:hAnsi="Open Sans" w:cs="Open Sans"/>
          <w:color w:val="000000"/>
        </w:rPr>
        <w:tab/>
        <w:t>Każda z</w:t>
      </w:r>
      <w:r>
        <w:rPr>
          <w:rFonts w:ascii="Open Sans" w:eastAsia="Open Sans" w:hAnsi="Open Sans" w:cs="Open Sans"/>
          <w:color w:val="000000"/>
        </w:rPr>
        <w:t>e Stron umowy niezwłocznie w drodze pisemnego zawiadomienia zobowiązana jest poinformować drugą ze Stron, o wpływie okoliczności związanych z wystąpieniem Pandemii na należyte wykonanie tej Umowy, o ile taki wpływ wystąpił lub może wystąpić („Zawiadomienie</w:t>
      </w:r>
      <w:r>
        <w:rPr>
          <w:rFonts w:ascii="Open Sans" w:eastAsia="Open Sans" w:hAnsi="Open Sans" w:cs="Open Sans"/>
          <w:color w:val="000000"/>
        </w:rPr>
        <w:t>”).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8.3.</w:t>
      </w:r>
      <w:r>
        <w:rPr>
          <w:rFonts w:ascii="Open Sans" w:eastAsia="Open Sans" w:hAnsi="Open Sans" w:cs="Open Sans"/>
          <w:color w:val="000000"/>
        </w:rPr>
        <w:tab/>
        <w:t>Strony zobowiązane będą dołączyć do Zawiadomienia informacje wskazujące na wpływ okoliczności związanych z wystąpieniem Pandemii na wykonania Umowy, umowy potwierdzają ten wpływ dołączając do Zawiadomienia  informacji, o której mowa w zdaniu pierw</w:t>
      </w:r>
      <w:r>
        <w:rPr>
          <w:rFonts w:ascii="Open Sans" w:eastAsia="Open Sans" w:hAnsi="Open Sans" w:cs="Open Sans"/>
          <w:color w:val="000000"/>
        </w:rPr>
        <w:t>szym, oświadczenia lub dokumenty, które mogą dotyczyć w szczególności: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1)      nieobecności pracowników lub osób świadczących pracę za wynagrodzeniem na innej podstawie niż stosunek pracy, które uczestniczą lub mogłyby uczestniczyć w realizacji umowy;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2)  </w:t>
      </w:r>
      <w:r>
        <w:rPr>
          <w:rFonts w:ascii="Open Sans" w:eastAsia="Open Sans" w:hAnsi="Open Sans" w:cs="Open Sans"/>
          <w:color w:val="000000"/>
        </w:rPr>
        <w:t xml:space="preserve">    decyzji wydanych przez Głównego Inspektora Sanitarnego lub działającego z jego upoważnienia państwowego wojewódzkiego inspektora sanitarnego, lub innych właściwych organów państwowych w związku z przeciwdziałaniem Pandemii, </w:t>
      </w:r>
      <w:r>
        <w:rPr>
          <w:rFonts w:ascii="Open Sans" w:eastAsia="Open Sans" w:hAnsi="Open Sans" w:cs="Open Sans"/>
          <w:color w:val="000000"/>
        </w:rPr>
        <w:lastRenderedPageBreak/>
        <w:t>nakładających na Wykonawcę o</w:t>
      </w:r>
      <w:r>
        <w:rPr>
          <w:rFonts w:ascii="Open Sans" w:eastAsia="Open Sans" w:hAnsi="Open Sans" w:cs="Open Sans"/>
          <w:color w:val="000000"/>
        </w:rPr>
        <w:t>bowiązek podjęcia określonych czynności zapobiegawczych lub kontrolnych;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3)      poleceń wydanych przez wojewodów lub decyzji wydanych przez Prezesa Rady Ministrów lub innych właściwych organów państwowych  związanych z przeciwdziałaniem Pandemii, zgodnie </w:t>
      </w:r>
      <w:r>
        <w:rPr>
          <w:rFonts w:ascii="Open Sans" w:eastAsia="Open Sans" w:hAnsi="Open Sans" w:cs="Open Sans"/>
          <w:color w:val="000000"/>
        </w:rPr>
        <w:t>z właściwymi przepisami;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4)      wstrzymania dostaw produktów, komponentów produktu lub materiałów, trudności w dostępie do sprzętu lub trudności w realizacji usług transportowych;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5)      okoliczności, o których mowa w pkt 1-4, w zakresie w jakim dotyczą </w:t>
      </w:r>
      <w:r>
        <w:rPr>
          <w:rFonts w:ascii="Open Sans" w:eastAsia="Open Sans" w:hAnsi="Open Sans" w:cs="Open Sans"/>
          <w:color w:val="000000"/>
        </w:rPr>
        <w:t>one podwykonawcy lub dalszego podwykonawcy.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8.4.</w:t>
      </w:r>
      <w:r>
        <w:rPr>
          <w:rFonts w:ascii="Open Sans" w:eastAsia="Open Sans" w:hAnsi="Open Sans" w:cs="Open Sans"/>
          <w:color w:val="000000"/>
        </w:rPr>
        <w:tab/>
        <w:t>Zamawiający może żądać przedstawienia dodatkowych oświadczeń lub dokumentów potwierdzających wpływ okoliczności związanych z wystąpieniem Pandemii na należyte wykonanie tej umowy.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8.5.</w:t>
      </w:r>
      <w:r>
        <w:rPr>
          <w:rFonts w:ascii="Open Sans" w:eastAsia="Open Sans" w:hAnsi="Open Sans" w:cs="Open Sans"/>
          <w:color w:val="000000"/>
        </w:rPr>
        <w:tab/>
        <w:t>Zamawiający na podstaw</w:t>
      </w:r>
      <w:r>
        <w:rPr>
          <w:rFonts w:ascii="Open Sans" w:eastAsia="Open Sans" w:hAnsi="Open Sans" w:cs="Open Sans"/>
          <w:color w:val="000000"/>
        </w:rPr>
        <w:t>ie otrzymanych oświadczeń lub dokumentów, o których mowa powyżej, w terminie 14 dni od dnia ich otrzymania, przekazuje Wykonawcy swoje stanowisko, wraz z uzasadnieniem, odnośnie do wpływu okoliczności, o których mowa powyżej na należyte jej wykonanie. Jeże</w:t>
      </w:r>
      <w:r>
        <w:rPr>
          <w:rFonts w:ascii="Open Sans" w:eastAsia="Open Sans" w:hAnsi="Open Sans" w:cs="Open Sans"/>
          <w:color w:val="000000"/>
        </w:rPr>
        <w:t>li Zamawiający otrzymał kolejne oświadczenia lub dokumenty, termin liczony jest od dnia ich otrzymania.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8.6.</w:t>
      </w:r>
      <w:r>
        <w:rPr>
          <w:rFonts w:ascii="Open Sans" w:eastAsia="Open Sans" w:hAnsi="Open Sans" w:cs="Open Sans"/>
          <w:color w:val="000000"/>
        </w:rPr>
        <w:tab/>
        <w:t>Zamawiający, po stwierdzeniu, że okoliczności związane z wystąpieniem COVID-19, o których mowa powyżej mogą wpłynąć lub wpływają na należyte wykona</w:t>
      </w:r>
      <w:r>
        <w:rPr>
          <w:rFonts w:ascii="Open Sans" w:eastAsia="Open Sans" w:hAnsi="Open Sans" w:cs="Open Sans"/>
          <w:color w:val="000000"/>
        </w:rPr>
        <w:t>nie umowy, może w uzgodnieniu z Wykonawcą dokonać zmiany umowy, w szczególności przez: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1)      zmianę terminu wykonania umowy lub jej części, lub czasowe zawieszenie wykonywania umowy lub jej części,</w:t>
      </w:r>
    </w:p>
    <w:p w:rsidR="00EF41AC" w:rsidRDefault="001E407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2)      zmianę sposobu wykonywania dostaw, usług;</w:t>
      </w:r>
    </w:p>
    <w:p w:rsidR="00EF41AC" w:rsidRDefault="001E407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Postanowienia końcowe</w:t>
      </w:r>
    </w:p>
    <w:p w:rsidR="00EF41AC" w:rsidRDefault="001E40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:rsidR="00EF41AC" w:rsidRDefault="001E40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num</w:t>
      </w:r>
      <w:r>
        <w:rPr>
          <w:rFonts w:ascii="Open Sans" w:eastAsia="Open Sans" w:hAnsi="Open Sans" w:cs="Open Sans"/>
          <w:color w:val="000000"/>
        </w:rPr>
        <w:t>er 1 – Zapytanie Ofertowe wraz z załącznikami oraz Oferta wraz z załącznikami.</w:t>
      </w:r>
    </w:p>
    <w:p w:rsidR="00EF41AC" w:rsidRDefault="001E40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Niniejsza umowa została sporządzona zgodnie z prawem polskim i podlega prawu polskiemu, bez uwzględniania unormowań dotyczących kolizji praw. Wszelkie spory związane z zawarciem</w:t>
      </w:r>
      <w:r>
        <w:rPr>
          <w:rFonts w:ascii="Open Sans" w:eastAsia="Open Sans" w:hAnsi="Open Sans" w:cs="Open Sans"/>
          <w:color w:val="000000"/>
        </w:rPr>
        <w:t xml:space="preserve"> lub wykonaniem niniejszej umowy zostają poddane pod wyłączną jurysdykcję sądów polskich.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0000"/>
        </w:rPr>
        <w:t>Strony wyłączają zastosowanie Konwencji Narodów Zjednoczonych o umowach międzynarodowej sprzedaży towarów, sporządzonej w Wiedniu dnia 11 kwietnia 1980 roku.</w:t>
      </w:r>
    </w:p>
    <w:p w:rsidR="00EF41AC" w:rsidRDefault="001E40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Wszelkie</w:t>
      </w:r>
      <w:r>
        <w:rPr>
          <w:rFonts w:ascii="Open Sans" w:eastAsia="Open Sans" w:hAnsi="Open Sans" w:cs="Open Sans"/>
          <w:color w:val="000000"/>
        </w:rPr>
        <w:t xml:space="preserve">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:rsidR="00EF41AC" w:rsidRDefault="001E40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Jeśli umowa została zawarta w pols</w:t>
      </w:r>
      <w:r>
        <w:rPr>
          <w:rFonts w:ascii="Open Sans" w:eastAsia="Open Sans" w:hAnsi="Open Sans" w:cs="Open Sans"/>
          <w:color w:val="000000"/>
        </w:rPr>
        <w:t>kiej i angielskiej wersji językowej, a pomiędzy wersjami występują jakiekolwiek rozbieżności, Strony postanawiają, że decydujące znaczenie ma polska wersja językowa.</w:t>
      </w:r>
    </w:p>
    <w:p w:rsidR="00EF41AC" w:rsidRDefault="001E40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Niniejsza umowa została sporządzona w dwóch jednobrzmiących egzemplarzach, po jednym dla każdej ze Stron.</w:t>
      </w:r>
    </w:p>
    <w:tbl>
      <w:tblPr>
        <w:tblStyle w:val="a4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EF41AC">
        <w:tc>
          <w:tcPr>
            <w:tcW w:w="4319" w:type="dxa"/>
          </w:tcPr>
          <w:p w:rsidR="00EF41AC" w:rsidRDefault="001E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Za VIGO</w:t>
            </w:r>
            <w:r>
              <w:rPr>
                <w:rFonts w:ascii="Open Sans" w:eastAsia="Open Sans" w:hAnsi="Open Sans" w:cs="Open Sans"/>
                <w:color w:val="000000"/>
              </w:rPr>
              <w:t xml:space="preserve">:  </w:t>
            </w:r>
          </w:p>
          <w:p w:rsidR="00EF41AC" w:rsidRDefault="001E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                            Łukasz Piekarski, Członek Zarządu</w:t>
            </w:r>
          </w:p>
        </w:tc>
        <w:tc>
          <w:tcPr>
            <w:tcW w:w="4319" w:type="dxa"/>
          </w:tcPr>
          <w:p w:rsidR="00EF41AC" w:rsidRDefault="001E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        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Za</w:t>
            </w:r>
            <w:r>
              <w:rPr>
                <w:rFonts w:ascii="Open Sans" w:eastAsia="Open Sans" w:hAnsi="Open Sans" w:cs="Open Sans"/>
                <w:b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 xml:space="preserve"> Wykonawcę</w:t>
            </w:r>
            <w:r>
              <w:rPr>
                <w:rFonts w:ascii="Open Sans" w:eastAsia="Open Sans" w:hAnsi="Open Sans" w:cs="Open Sans"/>
                <w:color w:val="000000"/>
              </w:rPr>
              <w:t>:</w:t>
            </w:r>
          </w:p>
          <w:p w:rsidR="00EF41AC" w:rsidRDefault="001E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______________________________</w:t>
            </w:r>
          </w:p>
        </w:tc>
      </w:tr>
    </w:tbl>
    <w:p w:rsidR="00EF41AC" w:rsidRDefault="00EF41AC">
      <w:pPr>
        <w:spacing w:line="276" w:lineRule="auto"/>
        <w:ind w:left="0" w:hanging="2"/>
        <w:rPr>
          <w:rFonts w:ascii="Open Sans" w:eastAsia="Open Sans" w:hAnsi="Open Sans" w:cs="Open Sans"/>
        </w:rPr>
      </w:pPr>
    </w:p>
    <w:p w:rsidR="00EF41AC" w:rsidRDefault="00EF41AC">
      <w:pPr>
        <w:ind w:left="0" w:hanging="2"/>
        <w:jc w:val="center"/>
        <w:rPr>
          <w:rFonts w:ascii="Open Sans" w:eastAsia="Open Sans" w:hAnsi="Open Sans" w:cs="Open Sans"/>
          <w:color w:val="000000"/>
        </w:rPr>
      </w:pPr>
    </w:p>
    <w:p w:rsidR="00EF41AC" w:rsidRDefault="00EF41AC">
      <w:pPr>
        <w:ind w:left="0" w:hanging="2"/>
        <w:jc w:val="center"/>
        <w:rPr>
          <w:rFonts w:ascii="Open Sans" w:eastAsia="Open Sans" w:hAnsi="Open Sans" w:cs="Open Sans"/>
          <w:b/>
        </w:rPr>
      </w:pPr>
    </w:p>
    <w:p w:rsidR="00EF41AC" w:rsidRDefault="001E407A">
      <w:pPr>
        <w:ind w:left="0" w:hanging="2"/>
        <w:jc w:val="center"/>
        <w:rPr>
          <w:rFonts w:ascii="Open Sans" w:eastAsia="Open Sans" w:hAnsi="Open Sans" w:cs="Open Sans"/>
          <w:b/>
        </w:rPr>
      </w:pPr>
      <w:r>
        <w:br w:type="page"/>
      </w:r>
    </w:p>
    <w:p w:rsidR="00EF41AC" w:rsidRDefault="001E407A">
      <w:pPr>
        <w:ind w:left="0" w:hanging="2"/>
        <w:jc w:val="right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lastRenderedPageBreak/>
        <w:t>Załącznik nr 2</w:t>
      </w:r>
    </w:p>
    <w:p w:rsidR="00EF41AC" w:rsidRDefault="001E407A">
      <w:pPr>
        <w:ind w:left="1" w:hanging="3"/>
        <w:jc w:val="center"/>
        <w:rPr>
          <w:rFonts w:ascii="Open Sans" w:eastAsia="Open Sans" w:hAnsi="Open Sans" w:cs="Open Sans"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Protokół Zdawczo-Odbiorczy</w:t>
      </w:r>
    </w:p>
    <w:p w:rsidR="00EF41AC" w:rsidRDefault="001E407A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Do umowy z dnia ……………………….. 202</w:t>
      </w:r>
      <w:r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  <w:color w:val="000000"/>
        </w:rPr>
        <w:t xml:space="preserve"> r.</w:t>
      </w:r>
    </w:p>
    <w:p w:rsidR="00EF41AC" w:rsidRDefault="001E407A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sporządzony dnia ………………………………….. roku </w:t>
      </w:r>
    </w:p>
    <w:p w:rsidR="00EF41AC" w:rsidRDefault="00EF41AC">
      <w:pPr>
        <w:ind w:left="0" w:hanging="2"/>
        <w:rPr>
          <w:rFonts w:ascii="Open Sans" w:eastAsia="Open Sans" w:hAnsi="Open Sans" w:cs="Open Sans"/>
          <w:color w:val="000000"/>
        </w:rPr>
      </w:pPr>
    </w:p>
    <w:p w:rsidR="00EF41AC" w:rsidRDefault="001E407A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ZAMAWIAJĄCEGO:</w:t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</w:rPr>
        <w:t>WYKONAWCĘ</w:t>
      </w:r>
      <w:r>
        <w:rPr>
          <w:rFonts w:ascii="Open Sans" w:eastAsia="Open Sans" w:hAnsi="Open Sans" w:cs="Open Sans"/>
          <w:b/>
          <w:color w:val="000000"/>
        </w:rPr>
        <w:t>:</w:t>
      </w:r>
    </w:p>
    <w:p w:rsidR="00EF41AC" w:rsidRDefault="001E407A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……………………………………………</w:t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  <w:t>………………………………………………...</w:t>
      </w:r>
    </w:p>
    <w:p w:rsidR="00EF41AC" w:rsidRDefault="001E407A">
      <w:pP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Imię i nazwisko przedstawiciela: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 xml:space="preserve">Imię i nazwisko przedstawiciela  </w:t>
      </w:r>
    </w:p>
    <w:p w:rsidR="00EF41AC" w:rsidRDefault="001E407A">
      <w:pP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(o ile odbiór będzie w obecności przedstawiciela -nie wymagane):</w:t>
      </w:r>
    </w:p>
    <w:p w:rsidR="00EF41AC" w:rsidRDefault="001E40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>1.……………………………………………...</w:t>
      </w:r>
    </w:p>
    <w:p w:rsidR="00EF41AC" w:rsidRDefault="001E40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>2.………………………………………………</w:t>
      </w:r>
    </w:p>
    <w:p w:rsidR="00EF41AC" w:rsidRDefault="001E40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>3.………………………………………………</w:t>
      </w:r>
    </w:p>
    <w:p w:rsidR="00EF41AC" w:rsidRDefault="00EF41AC">
      <w:pPr>
        <w:ind w:left="0" w:hanging="2"/>
        <w:rPr>
          <w:rFonts w:ascii="Open Sans" w:eastAsia="Open Sans" w:hAnsi="Open Sans" w:cs="Open Sans"/>
          <w:color w:val="000000"/>
        </w:rPr>
      </w:pPr>
    </w:p>
    <w:p w:rsidR="00EF41AC" w:rsidRDefault="001E407A">
      <w:pP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Niniejszym protok</w:t>
      </w:r>
      <w:r>
        <w:rPr>
          <w:rFonts w:ascii="Open Sans" w:eastAsia="Open Sans" w:hAnsi="Open Sans" w:cs="Open Sans"/>
        </w:rPr>
        <w:t>o</w:t>
      </w:r>
      <w:r>
        <w:rPr>
          <w:rFonts w:ascii="Open Sans" w:eastAsia="Open Sans" w:hAnsi="Open Sans" w:cs="Open Sans"/>
          <w:color w:val="000000"/>
        </w:rPr>
        <w:t xml:space="preserve">łem stwierdza się, że Wykonawca dostarczył do siedziby Zamawiającego w </w:t>
      </w:r>
      <w:r>
        <w:rPr>
          <w:rFonts w:ascii="Open Sans" w:eastAsia="Open Sans" w:hAnsi="Open Sans" w:cs="Open Sans"/>
        </w:rPr>
        <w:t>Ożarowie Mazowieckim</w:t>
      </w:r>
      <w:r>
        <w:rPr>
          <w:rFonts w:ascii="Open Sans" w:eastAsia="Open Sans" w:hAnsi="Open Sans" w:cs="Open Sans"/>
          <w:color w:val="000000"/>
        </w:rPr>
        <w:t xml:space="preserve"> :</w:t>
      </w:r>
    </w:p>
    <w:p w:rsidR="00EF41AC" w:rsidRDefault="001E407A">
      <w:pP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……………………………………………………………………….</w:t>
      </w:r>
    </w:p>
    <w:p w:rsidR="00EF41AC" w:rsidRDefault="00EF41AC">
      <w:pPr>
        <w:ind w:left="0" w:hanging="2"/>
        <w:rPr>
          <w:rFonts w:ascii="Open Sans" w:eastAsia="Open Sans" w:hAnsi="Open Sans" w:cs="Open Sans"/>
          <w:color w:val="000000"/>
        </w:rPr>
      </w:pPr>
    </w:p>
    <w:p w:rsidR="00EF41AC" w:rsidRDefault="001E407A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Przekazany Przedmiot Umowy jest kompletny/</w:t>
      </w:r>
      <w:r>
        <w:rPr>
          <w:rFonts w:ascii="Open Sans" w:eastAsia="Open Sans" w:hAnsi="Open Sans" w:cs="Open Sans"/>
        </w:rPr>
        <w:t>niekompletny</w:t>
      </w:r>
      <w:r>
        <w:rPr>
          <w:rFonts w:ascii="Open Sans" w:eastAsia="Open Sans" w:hAnsi="Open Sans" w:cs="Open Sans"/>
          <w:color w:val="000000"/>
        </w:rPr>
        <w:t xml:space="preserve"> zgodnie z zapisami Umowy.</w:t>
      </w:r>
    </w:p>
    <w:p w:rsidR="00EF41AC" w:rsidRDefault="001E407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Dostawa towaru w terminie 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>TAK/NIE</w:t>
      </w:r>
    </w:p>
    <w:p w:rsidR="00EF41AC" w:rsidRDefault="001E407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Towar bez wad i usterek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>TAK/NIE</w:t>
      </w:r>
    </w:p>
    <w:p w:rsidR="00EF41AC" w:rsidRDefault="00EF41AC">
      <w:pPr>
        <w:ind w:left="0" w:hanging="2"/>
        <w:rPr>
          <w:rFonts w:ascii="Open Sans" w:eastAsia="Open Sans" w:hAnsi="Open Sans" w:cs="Open Sans"/>
          <w:b/>
        </w:rPr>
      </w:pPr>
    </w:p>
    <w:p w:rsidR="00EF41AC" w:rsidRDefault="001E407A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Uwagi: ………………………………………………………………………………………………………………………………</w:t>
      </w:r>
    </w:p>
    <w:p w:rsidR="00EF41AC" w:rsidRDefault="00EF41AC">
      <w:pPr>
        <w:ind w:left="0" w:hanging="2"/>
        <w:jc w:val="both"/>
        <w:rPr>
          <w:rFonts w:ascii="Open Sans" w:eastAsia="Open Sans" w:hAnsi="Open Sans" w:cs="Open Sans"/>
          <w:color w:val="000000"/>
        </w:rPr>
      </w:pPr>
    </w:p>
    <w:p w:rsidR="00EF41AC" w:rsidRDefault="001E407A">
      <w:pP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Niniejszym </w:t>
      </w:r>
      <w:r>
        <w:rPr>
          <w:rFonts w:ascii="Open Sans" w:eastAsia="Open Sans" w:hAnsi="Open Sans" w:cs="Open Sans"/>
        </w:rPr>
        <w:t>protokołem</w:t>
      </w:r>
      <w:r>
        <w:rPr>
          <w:rFonts w:ascii="Open Sans" w:eastAsia="Open Sans" w:hAnsi="Open Sans" w:cs="Open Sans"/>
          <w:color w:val="000000"/>
        </w:rPr>
        <w:t xml:space="preserve"> stwierdza się, że Wykonawca wywiązał się ze zobowiązań określonych w umowie.</w:t>
      </w:r>
    </w:p>
    <w:p w:rsidR="00EF41AC" w:rsidRDefault="00EF41AC">
      <w:pPr>
        <w:ind w:left="0" w:hanging="2"/>
        <w:jc w:val="both"/>
        <w:rPr>
          <w:rFonts w:ascii="Open Sans" w:eastAsia="Open Sans" w:hAnsi="Open Sans" w:cs="Open Sans"/>
          <w:color w:val="000000"/>
        </w:rPr>
      </w:pPr>
    </w:p>
    <w:p w:rsidR="00EF41AC" w:rsidRDefault="001E407A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ab/>
        <w:t>ZAMAWIAJĄCY</w:t>
      </w:r>
    </w:p>
    <w:sectPr w:rsidR="00EF41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07A" w:rsidRDefault="001E407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E407A" w:rsidRDefault="001E407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AC" w:rsidRDefault="00EF41A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AC" w:rsidRDefault="001E40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 w:rsidR="00B83298"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B83298">
      <w:rPr>
        <w:rFonts w:ascii="Open Sans" w:eastAsia="Open Sans" w:hAnsi="Open Sans" w:cs="Open Sans"/>
        <w:noProof/>
        <w:color w:val="000000"/>
        <w:sz w:val="18"/>
        <w:szCs w:val="18"/>
      </w:rPr>
      <w:t>1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:rsidR="00EF41AC" w:rsidRDefault="001E40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Open Sans" w:eastAsia="Open Sans" w:hAnsi="Open Sans" w:cs="Open Sans"/>
        <w:color w:val="000000"/>
        <w:sz w:val="18"/>
        <w:szCs w:val="18"/>
      </w:rPr>
    </w:pPr>
    <w:bookmarkStart w:id="13" w:name="_heading=h.26in1rg" w:colFirst="0" w:colLast="0"/>
    <w:bookmarkEnd w:id="13"/>
    <w:r>
      <w:rPr>
        <w:rFonts w:ascii="Open Sans" w:eastAsia="Open Sans" w:hAnsi="Open Sans" w:cs="Open Sans"/>
        <w:color w:val="000000"/>
        <w:sz w:val="18"/>
        <w:szCs w:val="18"/>
      </w:rPr>
      <w:t>IGA-</w:t>
    </w:r>
    <w:r w:rsidR="00E44A3E">
      <w:rPr>
        <w:rFonts w:ascii="Open Sans" w:eastAsia="Open Sans" w:hAnsi="Open Sans" w:cs="Open Sans"/>
        <w:color w:val="000000"/>
        <w:sz w:val="18"/>
        <w:szCs w:val="18"/>
      </w:rPr>
      <w:t>7</w:t>
    </w:r>
    <w:r>
      <w:rPr>
        <w:rFonts w:ascii="Open Sans" w:eastAsia="Open Sans" w:hAnsi="Open Sans" w:cs="Open Sans"/>
        <w:color w:val="000000"/>
        <w:sz w:val="18"/>
        <w:szCs w:val="18"/>
      </w:rPr>
      <w:t>_2</w:t>
    </w:r>
    <w:r>
      <w:rPr>
        <w:rFonts w:ascii="Open Sans" w:eastAsia="Open Sans" w:hAnsi="Open Sans" w:cs="Open Sans"/>
        <w:sz w:val="18"/>
        <w:szCs w:val="18"/>
      </w:rPr>
      <w:t>2</w:t>
    </w:r>
  </w:p>
  <w:p w:rsidR="00EF41AC" w:rsidRDefault="00EF41A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AC" w:rsidRDefault="00EF41A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07A" w:rsidRDefault="001E407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E407A" w:rsidRDefault="001E407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AC" w:rsidRDefault="00EF41A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AC" w:rsidRDefault="001E407A">
    <w:pPr>
      <w:ind w:left="1" w:hanging="3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760410" cy="469900"/>
          <wp:effectExtent l="0" t="0" r="0" b="0"/>
          <wp:docPr id="10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AC" w:rsidRDefault="00EF41A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DD3"/>
    <w:multiLevelType w:val="multilevel"/>
    <w:tmpl w:val="BE844A5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" w15:restartNumberingAfterBreak="0">
    <w:nsid w:val="00D1113F"/>
    <w:multiLevelType w:val="multilevel"/>
    <w:tmpl w:val="ACE449C4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26B109A7"/>
    <w:multiLevelType w:val="multilevel"/>
    <w:tmpl w:val="06C285AE"/>
    <w:lvl w:ilvl="0">
      <w:start w:val="1"/>
      <w:numFmt w:val="bullet"/>
      <w:pStyle w:val="GJStrony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6867BAB"/>
    <w:multiLevelType w:val="multilevel"/>
    <w:tmpl w:val="6994BCB4"/>
    <w:lvl w:ilvl="0">
      <w:start w:val="9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379B7E7B"/>
    <w:multiLevelType w:val="multilevel"/>
    <w:tmpl w:val="F9B2DE80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6085641"/>
    <w:multiLevelType w:val="multilevel"/>
    <w:tmpl w:val="77185A9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6DDF6637"/>
    <w:multiLevelType w:val="multilevel"/>
    <w:tmpl w:val="3AC2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Default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ytu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DE22806"/>
    <w:multiLevelType w:val="multilevel"/>
    <w:tmpl w:val="4E324EA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AC"/>
    <w:rsid w:val="001E407A"/>
    <w:rsid w:val="00B83298"/>
    <w:rsid w:val="00B97F10"/>
    <w:rsid w:val="00E44A3E"/>
    <w:rsid w:val="00E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F45B"/>
  <w15:docId w15:val="{1096E353-17B4-4789-AF1B-575F738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numPr>
        <w:ilvl w:val="5"/>
        <w:numId w:val="8"/>
      </w:numPr>
      <w:spacing w:before="240" w:after="60" w:line="240" w:lineRule="auto"/>
      <w:ind w:leftChars="0" w:left="0" w:firstLineChars="0" w:firstLine="0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numPr>
        <w:numId w:val="8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pPr>
      <w:numPr>
        <w:ilvl w:val="2"/>
        <w:numId w:val="8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next w:val="TableNormal10"/>
    <w:qFormat/>
    <w:pPr>
      <w:numPr>
        <w:ilvl w:val="3"/>
        <w:numId w:val="8"/>
      </w:numPr>
      <w:suppressAutoHyphens/>
      <w:spacing w:line="1" w:lineRule="atLeast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numPr>
        <w:ilvl w:val="4"/>
        <w:numId w:val="8"/>
      </w:numPr>
      <w:suppressAutoHyphens/>
      <w:autoSpaceDE w:val="0"/>
      <w:autoSpaceDN w:val="0"/>
      <w:adjustRightInd w:val="0"/>
      <w:spacing w:line="1" w:lineRule="atLeast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uiPriority w:val="99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uiPriority w:val="99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9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pPr>
      <w:numPr>
        <w:ilvl w:val="2"/>
        <w:numId w:val="9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pPr>
      <w:numPr>
        <w:ilvl w:val="3"/>
        <w:numId w:val="9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0"/>
    <w:tblPr>
      <w:tblStyleRowBandSize w:val="1"/>
      <w:tblStyleColBandSize w:val="1"/>
    </w:tblPr>
  </w:style>
  <w:style w:type="table" w:customStyle="1" w:styleId="a0">
    <w:basedOn w:val="TableNormal2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C29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C29"/>
    <w:rPr>
      <w:vertAlign w:val="superscript"/>
    </w:r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ind w:left="720" w:hanging="720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vigo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jachimowicz@vig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datki.gov.pl/wykaz-podatnikow-vat-wyszukiwark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FNk6Vjl6VRWjtWtLOqHhK3Ef/w==">AMUW2mW9QPOSZGaYU3M9rpNhmkWXsFVI80NGydqV17PB/ruCCwIfyYqwK/+F/g6cP2Hf7gL5wYxLEowYI5wMS8f0LQlTqTzXmt+miIuuwtbJXiBnA20d15LTTDDj8DPLmCGTJhqhk6bjxTqQETKcU3vUGE0DGT5sTDSjNNTOdkdRcWAdTCe7/dqNif6Od0/a51PLOclpKWkl+XYuzBPhn6lYcf6A/yQmiIqgWHPvt4vv4f0Rgz+Sh5mSpFrg1E0f8Ejxx8riW+jMNmkDsFa0kwsLCC+PH/nvDxW+xTHikDquzUpKTd1dR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Tomasz Ratajczyk</cp:lastModifiedBy>
  <cp:revision>2</cp:revision>
  <dcterms:created xsi:type="dcterms:W3CDTF">2022-02-24T13:56:00Z</dcterms:created>
  <dcterms:modified xsi:type="dcterms:W3CDTF">2022-02-24T13:56:00Z</dcterms:modified>
</cp:coreProperties>
</file>